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6569" w:rsidRDefault="00086569" w:rsidP="00086569">
      <w:pPr>
        <w:pStyle w:val="ConsPlusTitle"/>
        <w:widowControl/>
        <w:tabs>
          <w:tab w:val="left" w:pos="720"/>
        </w:tabs>
        <w:ind w:left="180" w:right="-5"/>
        <w:jc w:val="right"/>
        <w:rPr>
          <w:rFonts w:ascii="Times New Roman" w:hAnsi="Times New Roman" w:cs="Times New Roman"/>
          <w:b w:val="0"/>
          <w:sz w:val="26"/>
          <w:szCs w:val="26"/>
        </w:rPr>
      </w:pPr>
    </w:p>
    <w:p w:rsidR="00086569" w:rsidRPr="00086569" w:rsidRDefault="00086569" w:rsidP="00086569">
      <w:pPr>
        <w:pStyle w:val="consplustitle0"/>
        <w:spacing w:before="0" w:beforeAutospacing="0" w:after="90" w:afterAutospacing="0" w:line="180" w:lineRule="atLeast"/>
        <w:jc w:val="center"/>
        <w:rPr>
          <w:color w:val="333333"/>
        </w:rPr>
      </w:pPr>
      <w:r w:rsidRPr="00086569">
        <w:rPr>
          <w:color w:val="333333"/>
        </w:rPr>
        <w:t>АДМИНИСТРАЦИЯ ГОРОДА ЧЕЛЯБИНСКА</w:t>
      </w:r>
    </w:p>
    <w:p w:rsidR="00086569" w:rsidRPr="00086569" w:rsidRDefault="00086569" w:rsidP="00086569">
      <w:pPr>
        <w:pStyle w:val="consplustitle0"/>
        <w:spacing w:before="0" w:beforeAutospacing="0" w:after="90" w:afterAutospacing="0" w:line="180" w:lineRule="atLeast"/>
        <w:jc w:val="center"/>
        <w:rPr>
          <w:color w:val="333333"/>
        </w:rPr>
      </w:pPr>
      <w:r w:rsidRPr="00086569">
        <w:rPr>
          <w:color w:val="333333"/>
        </w:rPr>
        <w:t>ПОСТАНОВЛЕНИЕ</w:t>
      </w:r>
    </w:p>
    <w:p w:rsidR="00086569" w:rsidRPr="00086569" w:rsidRDefault="00086569" w:rsidP="00086569">
      <w:pPr>
        <w:pStyle w:val="consplustitle0"/>
        <w:spacing w:before="0" w:beforeAutospacing="0" w:after="90" w:afterAutospacing="0" w:line="180" w:lineRule="atLeast"/>
        <w:jc w:val="center"/>
        <w:rPr>
          <w:color w:val="333333"/>
        </w:rPr>
      </w:pPr>
      <w:r w:rsidRPr="00086569">
        <w:rPr>
          <w:color w:val="333333"/>
        </w:rPr>
        <w:t> </w:t>
      </w:r>
    </w:p>
    <w:p w:rsidR="00086569" w:rsidRPr="00086569" w:rsidRDefault="00086569" w:rsidP="00086569">
      <w:pPr>
        <w:pStyle w:val="consplustitle0"/>
        <w:spacing w:before="0" w:beforeAutospacing="0" w:after="90" w:afterAutospacing="0" w:line="180" w:lineRule="atLeast"/>
        <w:rPr>
          <w:color w:val="333333"/>
        </w:rPr>
      </w:pPr>
      <w:r w:rsidRPr="00086569">
        <w:rPr>
          <w:color w:val="333333"/>
        </w:rPr>
        <w:t>11.02.2016                                                                                                                                                                                                                               № 55-п</w:t>
      </w:r>
    </w:p>
    <w:p w:rsidR="00086569" w:rsidRPr="00086569" w:rsidRDefault="00086569" w:rsidP="00086569">
      <w:pPr>
        <w:pStyle w:val="a4"/>
        <w:spacing w:before="0" w:beforeAutospacing="0" w:after="90" w:afterAutospacing="0" w:line="180" w:lineRule="atLeast"/>
        <w:rPr>
          <w:color w:val="333333"/>
        </w:rPr>
      </w:pPr>
      <w:r w:rsidRPr="00086569">
        <w:rPr>
          <w:color w:val="333333"/>
        </w:rPr>
        <w:t> </w:t>
      </w:r>
    </w:p>
    <w:p w:rsidR="00086569" w:rsidRPr="00086569" w:rsidRDefault="00086569" w:rsidP="00086569">
      <w:pPr>
        <w:pStyle w:val="a4"/>
        <w:spacing w:before="0" w:beforeAutospacing="0" w:after="90" w:afterAutospacing="0" w:line="180" w:lineRule="atLeast"/>
        <w:rPr>
          <w:color w:val="333333"/>
        </w:rPr>
      </w:pPr>
      <w:r w:rsidRPr="00086569">
        <w:rPr>
          <w:color w:val="333333"/>
        </w:rPr>
        <w:t>Об утверждении административного регламента   </w:t>
      </w:r>
      <w:r w:rsidRPr="00086569">
        <w:rPr>
          <w:rStyle w:val="apple-converted-space"/>
          <w:color w:val="333333"/>
        </w:rPr>
        <w:t> </w:t>
      </w:r>
      <w:r w:rsidRPr="00086569">
        <w:rPr>
          <w:color w:val="333333"/>
        </w:rPr>
        <w:br/>
        <w:t>предоставления муниципальной услуги</w:t>
      </w:r>
      <w:r w:rsidRPr="00086569">
        <w:rPr>
          <w:rStyle w:val="apple-converted-space"/>
          <w:color w:val="333333"/>
        </w:rPr>
        <w:t> </w:t>
      </w:r>
      <w:r w:rsidRPr="00086569">
        <w:rPr>
          <w:color w:val="333333"/>
        </w:rPr>
        <w:br/>
        <w:t>«Предоставление субсидий</w:t>
      </w:r>
      <w:r w:rsidRPr="00086569">
        <w:rPr>
          <w:rStyle w:val="apple-converted-space"/>
          <w:color w:val="333333"/>
        </w:rPr>
        <w:t> </w:t>
      </w:r>
      <w:r w:rsidRPr="00086569">
        <w:rPr>
          <w:color w:val="333333"/>
        </w:rPr>
        <w:br/>
        <w:t>общественным организациям на</w:t>
      </w:r>
      <w:r w:rsidRPr="00086569">
        <w:rPr>
          <w:color w:val="333333"/>
        </w:rPr>
        <w:br/>
        <w:t>реализацию социально-значимых проектов»</w:t>
      </w:r>
    </w:p>
    <w:p w:rsidR="00086569" w:rsidRPr="00086569" w:rsidRDefault="00086569" w:rsidP="00086569">
      <w:pPr>
        <w:pStyle w:val="a4"/>
        <w:spacing w:before="0" w:beforeAutospacing="0" w:after="90" w:afterAutospacing="0" w:line="180" w:lineRule="atLeast"/>
        <w:rPr>
          <w:color w:val="333333"/>
        </w:rPr>
      </w:pPr>
    </w:p>
    <w:p w:rsidR="00086569" w:rsidRPr="00086569" w:rsidRDefault="00086569" w:rsidP="00086569">
      <w:pPr>
        <w:pStyle w:val="a4"/>
        <w:spacing w:before="0" w:beforeAutospacing="0" w:after="90" w:afterAutospacing="0" w:line="180" w:lineRule="atLeast"/>
        <w:jc w:val="both"/>
        <w:rPr>
          <w:color w:val="333333"/>
        </w:rPr>
      </w:pPr>
      <w:proofErr w:type="gramStart"/>
      <w:r w:rsidRPr="00086569">
        <w:rPr>
          <w:color w:val="333333"/>
        </w:rPr>
        <w:t>В соответствии с федеральными законами от 06.10.2003 № 131-ФЗ «Об общих принципах организации местного самоуправления в Российской Федерации», от 27.07.2010 № 210-ФЗ «Об организации предоставления государственных и муниципальных услуг», от 28.07.2012 № 133-ФЗ «О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«одного окна», постановлением Администрации города Челябинска от 18.04.2011 № 80-п</w:t>
      </w:r>
      <w:proofErr w:type="gramEnd"/>
      <w:r w:rsidRPr="00086569">
        <w:rPr>
          <w:color w:val="333333"/>
        </w:rPr>
        <w:t>  «</w:t>
      </w:r>
      <w:proofErr w:type="gramStart"/>
      <w:r w:rsidRPr="00086569">
        <w:rPr>
          <w:color w:val="333333"/>
        </w:rPr>
        <w:t>Об утверждении Порядка разработки и утверждения административных регламентов предоставления муниципальных услуг», распоряжениями Администрации города Челябинска от 19.11.2014 № 7875 «Об утверждении муниципальной программы «Социальная поддержка населения города Челябинска на 2015-2018 годы», от 28.07.2015 № 8199 «Об утверждении перечня муниципальных и государственных услуг, представляемых Администрацией города Челябинска», в целях приведения правовых актов Администрации города в соответствие с действующим законодательством Российской Федерации</w:t>
      </w:r>
      <w:proofErr w:type="gramEnd"/>
    </w:p>
    <w:p w:rsidR="00086569" w:rsidRPr="00086569" w:rsidRDefault="00086569" w:rsidP="00086569">
      <w:pPr>
        <w:pStyle w:val="a4"/>
        <w:spacing w:before="0" w:beforeAutospacing="0" w:after="90" w:afterAutospacing="0" w:line="180" w:lineRule="atLeast"/>
        <w:rPr>
          <w:color w:val="333333"/>
        </w:rPr>
      </w:pPr>
      <w:r w:rsidRPr="00086569">
        <w:rPr>
          <w:color w:val="333333"/>
        </w:rPr>
        <w:t> </w:t>
      </w:r>
    </w:p>
    <w:p w:rsidR="00086569" w:rsidRPr="00086569" w:rsidRDefault="00086569" w:rsidP="00086569">
      <w:pPr>
        <w:pStyle w:val="a4"/>
        <w:spacing w:before="0" w:beforeAutospacing="0" w:after="90" w:afterAutospacing="0" w:line="180" w:lineRule="atLeast"/>
        <w:jc w:val="center"/>
        <w:rPr>
          <w:color w:val="333333"/>
        </w:rPr>
      </w:pPr>
      <w:r w:rsidRPr="00086569">
        <w:rPr>
          <w:color w:val="333333"/>
        </w:rPr>
        <w:t>ПОСТАНОВЛЯЮ: </w:t>
      </w:r>
    </w:p>
    <w:p w:rsidR="00086569" w:rsidRPr="00086569" w:rsidRDefault="00086569" w:rsidP="00086569">
      <w:pPr>
        <w:pStyle w:val="a4"/>
        <w:spacing w:before="0" w:beforeAutospacing="0" w:after="90" w:afterAutospacing="0" w:line="180" w:lineRule="atLeast"/>
        <w:jc w:val="both"/>
        <w:rPr>
          <w:color w:val="333333"/>
        </w:rPr>
      </w:pPr>
      <w:r w:rsidRPr="00086569">
        <w:rPr>
          <w:color w:val="333333"/>
        </w:rPr>
        <w:t>1. Утвердить административный регламент предоставления муниципальной услуги «Предоставление субсидий общественным организациям на реализацию социально-значимых проектов» (приложение).</w:t>
      </w:r>
    </w:p>
    <w:p w:rsidR="00086569" w:rsidRPr="00086569" w:rsidRDefault="00086569" w:rsidP="00086569">
      <w:pPr>
        <w:pStyle w:val="a4"/>
        <w:spacing w:before="0" w:beforeAutospacing="0" w:after="90" w:afterAutospacing="0" w:line="180" w:lineRule="atLeast"/>
        <w:jc w:val="both"/>
        <w:rPr>
          <w:color w:val="333333"/>
        </w:rPr>
      </w:pPr>
      <w:r w:rsidRPr="00086569">
        <w:rPr>
          <w:color w:val="333333"/>
        </w:rPr>
        <w:t>2. Признать утратившим силу постановление Администрации города Челябинска от 18.06.2014 № 81-п «Об утверждении административного регламента по предоставлению муниципальной услуги «Предоставление субсидий общественным организациям на реализацию социально-значимых проектов».</w:t>
      </w:r>
    </w:p>
    <w:p w:rsidR="00086569" w:rsidRPr="00086569" w:rsidRDefault="00086569" w:rsidP="00086569">
      <w:pPr>
        <w:pStyle w:val="a4"/>
        <w:spacing w:before="0" w:beforeAutospacing="0" w:after="90" w:afterAutospacing="0" w:line="180" w:lineRule="atLeast"/>
        <w:jc w:val="both"/>
        <w:rPr>
          <w:color w:val="333333"/>
        </w:rPr>
      </w:pPr>
      <w:r w:rsidRPr="00086569">
        <w:rPr>
          <w:color w:val="333333"/>
        </w:rPr>
        <w:t>3. Управлению информационной политики Администрации города Челябинска (Сафонов В.А.) опубликовать настоящее постановление в порядке, установленном для официального опубликования муниципальных правовых актов, и разместить на официальном сайте Администрации города.</w:t>
      </w:r>
    </w:p>
    <w:p w:rsidR="00086569" w:rsidRPr="00086569" w:rsidRDefault="00086569" w:rsidP="00086569">
      <w:pPr>
        <w:pStyle w:val="a4"/>
        <w:spacing w:before="0" w:beforeAutospacing="0" w:after="90" w:afterAutospacing="0" w:line="180" w:lineRule="atLeast"/>
        <w:jc w:val="both"/>
        <w:rPr>
          <w:color w:val="333333"/>
        </w:rPr>
      </w:pPr>
      <w:r w:rsidRPr="00086569">
        <w:rPr>
          <w:color w:val="333333"/>
        </w:rPr>
        <w:t>4. Внести настоящее постановление в раздел 9 «Социальная политика» нормативной правовой базы местного самоуправления города Челябинска.</w:t>
      </w:r>
    </w:p>
    <w:p w:rsidR="00086569" w:rsidRPr="00086569" w:rsidRDefault="00086569" w:rsidP="00086569">
      <w:pPr>
        <w:pStyle w:val="a4"/>
        <w:spacing w:before="0" w:beforeAutospacing="0" w:after="90" w:afterAutospacing="0" w:line="180" w:lineRule="atLeast"/>
        <w:jc w:val="both"/>
        <w:rPr>
          <w:color w:val="333333"/>
        </w:rPr>
      </w:pPr>
      <w:r w:rsidRPr="00086569">
        <w:rPr>
          <w:color w:val="333333"/>
        </w:rPr>
        <w:t>5. Контроль исполнения настоящего постановления возложить  на заместителя Главы города по социальному развитию  Лопаткина И.В.</w:t>
      </w:r>
    </w:p>
    <w:p w:rsidR="00086569" w:rsidRPr="00086569" w:rsidRDefault="00086569" w:rsidP="00086569">
      <w:pPr>
        <w:pStyle w:val="consplusnormal"/>
        <w:spacing w:before="0" w:beforeAutospacing="0" w:after="90" w:afterAutospacing="0" w:line="180" w:lineRule="atLeast"/>
        <w:jc w:val="both"/>
        <w:rPr>
          <w:color w:val="333333"/>
        </w:rPr>
      </w:pPr>
    </w:p>
    <w:p w:rsidR="00086569" w:rsidRDefault="00086569" w:rsidP="00086569">
      <w:pPr>
        <w:pStyle w:val="consplusnormal"/>
        <w:spacing w:before="0" w:beforeAutospacing="0" w:after="90" w:afterAutospacing="0" w:line="180" w:lineRule="atLeast"/>
        <w:rPr>
          <w:color w:val="333333"/>
        </w:rPr>
      </w:pPr>
      <w:r w:rsidRPr="00086569">
        <w:rPr>
          <w:color w:val="333333"/>
        </w:rPr>
        <w:t xml:space="preserve">Глава города Челябинска                                                                         </w:t>
      </w:r>
      <w:r>
        <w:rPr>
          <w:color w:val="333333"/>
        </w:rPr>
        <w:t xml:space="preserve">               Е.Н. </w:t>
      </w:r>
      <w:proofErr w:type="spellStart"/>
      <w:r>
        <w:rPr>
          <w:color w:val="333333"/>
        </w:rPr>
        <w:t>Тефтелев</w:t>
      </w:r>
      <w:proofErr w:type="spellEnd"/>
    </w:p>
    <w:p w:rsidR="00086569" w:rsidRDefault="00086569" w:rsidP="00086569">
      <w:pPr>
        <w:pStyle w:val="consplusnormal"/>
        <w:spacing w:before="0" w:beforeAutospacing="0" w:after="90" w:afterAutospacing="0" w:line="180" w:lineRule="atLeast"/>
        <w:rPr>
          <w:color w:val="333333"/>
        </w:rPr>
      </w:pPr>
    </w:p>
    <w:p w:rsidR="00086569" w:rsidRDefault="00086569" w:rsidP="00086569">
      <w:pPr>
        <w:pStyle w:val="consplusnormal"/>
        <w:spacing w:before="0" w:beforeAutospacing="0" w:after="90" w:afterAutospacing="0" w:line="180" w:lineRule="atLeast"/>
        <w:rPr>
          <w:color w:val="333333"/>
        </w:rPr>
      </w:pPr>
    </w:p>
    <w:p w:rsidR="00086569" w:rsidRDefault="00086569" w:rsidP="00086569">
      <w:pPr>
        <w:pStyle w:val="consplusnormal"/>
        <w:spacing w:before="0" w:beforeAutospacing="0" w:after="90" w:afterAutospacing="0" w:line="180" w:lineRule="atLeast"/>
        <w:rPr>
          <w:color w:val="333333"/>
        </w:rPr>
      </w:pPr>
    </w:p>
    <w:p w:rsidR="00086569" w:rsidRPr="00086569" w:rsidRDefault="00086569" w:rsidP="00086569">
      <w:pPr>
        <w:pStyle w:val="consplusnormal"/>
        <w:spacing w:before="0" w:beforeAutospacing="0" w:after="90" w:afterAutospacing="0" w:line="180" w:lineRule="atLeast"/>
        <w:rPr>
          <w:color w:val="333333"/>
        </w:rPr>
      </w:pPr>
    </w:p>
    <w:p w:rsidR="00086569" w:rsidRPr="0085793F" w:rsidRDefault="00086569" w:rsidP="00086569">
      <w:pPr>
        <w:tabs>
          <w:tab w:val="left" w:pos="720"/>
          <w:tab w:val="left" w:pos="4680"/>
          <w:tab w:val="left" w:pos="5040"/>
        </w:tabs>
        <w:ind w:left="3540" w:firstLine="708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</w:t>
      </w:r>
      <w:r w:rsidRPr="0085793F">
        <w:rPr>
          <w:sz w:val="28"/>
          <w:szCs w:val="28"/>
        </w:rPr>
        <w:t>Приложение</w:t>
      </w:r>
    </w:p>
    <w:p w:rsidR="00086569" w:rsidRPr="0085793F" w:rsidRDefault="00086569" w:rsidP="00086569">
      <w:pPr>
        <w:ind w:left="3540" w:firstLine="708"/>
        <w:jc w:val="right"/>
        <w:rPr>
          <w:sz w:val="28"/>
          <w:szCs w:val="28"/>
        </w:rPr>
      </w:pPr>
      <w:r w:rsidRPr="0085793F">
        <w:rPr>
          <w:sz w:val="28"/>
          <w:szCs w:val="28"/>
        </w:rPr>
        <w:t xml:space="preserve"> </w:t>
      </w:r>
    </w:p>
    <w:p w:rsidR="00086569" w:rsidRPr="0085793F" w:rsidRDefault="00086569" w:rsidP="00086569">
      <w:pPr>
        <w:ind w:left="3540" w:firstLine="708"/>
        <w:jc w:val="right"/>
        <w:rPr>
          <w:sz w:val="28"/>
          <w:szCs w:val="28"/>
        </w:rPr>
      </w:pPr>
      <w:r w:rsidRPr="0085793F">
        <w:rPr>
          <w:sz w:val="28"/>
          <w:szCs w:val="28"/>
        </w:rPr>
        <w:t xml:space="preserve">     к постановлению Администрации города </w:t>
      </w:r>
    </w:p>
    <w:p w:rsidR="00086569" w:rsidRPr="0085793F" w:rsidRDefault="00086569" w:rsidP="00086569">
      <w:pPr>
        <w:tabs>
          <w:tab w:val="left" w:pos="4680"/>
        </w:tabs>
        <w:ind w:left="3540" w:firstLine="708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85793F">
        <w:rPr>
          <w:sz w:val="28"/>
          <w:szCs w:val="28"/>
        </w:rPr>
        <w:t>от ___________ № ___________________</w:t>
      </w:r>
    </w:p>
    <w:p w:rsidR="00086569" w:rsidRDefault="00086569" w:rsidP="00086569">
      <w:pPr>
        <w:tabs>
          <w:tab w:val="left" w:pos="4680"/>
        </w:tabs>
        <w:jc w:val="right"/>
        <w:rPr>
          <w:sz w:val="28"/>
          <w:szCs w:val="28"/>
        </w:rPr>
      </w:pPr>
    </w:p>
    <w:p w:rsidR="00086569" w:rsidRPr="0085793F" w:rsidRDefault="00086569" w:rsidP="00086569">
      <w:pPr>
        <w:tabs>
          <w:tab w:val="left" w:pos="720"/>
          <w:tab w:val="left" w:pos="4680"/>
        </w:tabs>
        <w:rPr>
          <w:sz w:val="28"/>
          <w:szCs w:val="28"/>
        </w:rPr>
      </w:pPr>
    </w:p>
    <w:p w:rsidR="00086569" w:rsidRPr="0085793F" w:rsidRDefault="00086569" w:rsidP="00086569">
      <w:pPr>
        <w:pStyle w:val="ConsTitle"/>
        <w:widowControl/>
        <w:ind w:right="0"/>
        <w:jc w:val="center"/>
        <w:rPr>
          <w:rFonts w:ascii="Times New Roman" w:hAnsi="Times New Roman"/>
          <w:b w:val="0"/>
          <w:sz w:val="28"/>
          <w:szCs w:val="28"/>
        </w:rPr>
      </w:pPr>
      <w:r w:rsidRPr="0085793F">
        <w:rPr>
          <w:rFonts w:ascii="Times New Roman" w:hAnsi="Times New Roman"/>
          <w:b w:val="0"/>
          <w:sz w:val="28"/>
          <w:szCs w:val="28"/>
        </w:rPr>
        <w:t>Административный регламент</w:t>
      </w:r>
    </w:p>
    <w:p w:rsidR="00086569" w:rsidRPr="0085793F" w:rsidRDefault="00086569" w:rsidP="00086569">
      <w:pPr>
        <w:pStyle w:val="a7"/>
        <w:widowControl w:val="0"/>
        <w:ind w:left="148" w:firstLine="332"/>
        <w:jc w:val="center"/>
        <w:rPr>
          <w:szCs w:val="28"/>
        </w:rPr>
      </w:pPr>
      <w:r w:rsidRPr="0085793F">
        <w:rPr>
          <w:szCs w:val="28"/>
        </w:rPr>
        <w:t>предоставления муниципальной услуги</w:t>
      </w:r>
    </w:p>
    <w:p w:rsidR="00086569" w:rsidRPr="0085793F" w:rsidRDefault="00086569" w:rsidP="00086569">
      <w:pPr>
        <w:pStyle w:val="a7"/>
        <w:widowControl w:val="0"/>
        <w:ind w:left="148" w:firstLine="332"/>
        <w:jc w:val="center"/>
        <w:rPr>
          <w:szCs w:val="28"/>
        </w:rPr>
      </w:pPr>
      <w:r w:rsidRPr="0085793F">
        <w:rPr>
          <w:szCs w:val="28"/>
        </w:rPr>
        <w:t xml:space="preserve">«Предоставление субсидий общественным организациям </w:t>
      </w:r>
      <w:r w:rsidRPr="0085793F">
        <w:rPr>
          <w:szCs w:val="28"/>
        </w:rPr>
        <w:br/>
        <w:t>на реализацию социально-значимых проектов»</w:t>
      </w:r>
    </w:p>
    <w:p w:rsidR="00086569" w:rsidRPr="0085793F" w:rsidRDefault="00086569" w:rsidP="00086569">
      <w:pPr>
        <w:pStyle w:val="ConsNormal"/>
        <w:ind w:right="0" w:firstLine="0"/>
        <w:jc w:val="both"/>
        <w:rPr>
          <w:rFonts w:ascii="Times New Roman" w:hAnsi="Times New Roman"/>
          <w:sz w:val="28"/>
          <w:szCs w:val="28"/>
        </w:rPr>
      </w:pPr>
    </w:p>
    <w:p w:rsidR="00086569" w:rsidRPr="0085793F" w:rsidRDefault="00086569" w:rsidP="00086569">
      <w:pPr>
        <w:pStyle w:val="ConsNormal"/>
        <w:ind w:right="0" w:firstLine="0"/>
        <w:jc w:val="center"/>
        <w:rPr>
          <w:rFonts w:ascii="Times New Roman" w:hAnsi="Times New Roman"/>
          <w:sz w:val="28"/>
          <w:szCs w:val="28"/>
        </w:rPr>
      </w:pPr>
      <w:smartTag w:uri="urn:schemas-microsoft-com:office:smarttags" w:element="place">
        <w:r w:rsidRPr="0085793F">
          <w:rPr>
            <w:rFonts w:ascii="Times New Roman" w:hAnsi="Times New Roman"/>
            <w:sz w:val="28"/>
            <w:szCs w:val="28"/>
            <w:lang w:val="en-US"/>
          </w:rPr>
          <w:t>I</w:t>
        </w:r>
        <w:r w:rsidRPr="0085793F">
          <w:rPr>
            <w:rFonts w:ascii="Times New Roman" w:hAnsi="Times New Roman"/>
            <w:sz w:val="28"/>
            <w:szCs w:val="28"/>
          </w:rPr>
          <w:t>.</w:t>
        </w:r>
      </w:smartTag>
      <w:r w:rsidRPr="0085793F">
        <w:rPr>
          <w:rFonts w:ascii="Times New Roman" w:hAnsi="Times New Roman"/>
          <w:sz w:val="28"/>
          <w:szCs w:val="28"/>
        </w:rPr>
        <w:t xml:space="preserve"> Общие положения</w:t>
      </w:r>
    </w:p>
    <w:p w:rsidR="00086569" w:rsidRPr="0085793F" w:rsidRDefault="00086569" w:rsidP="00086569">
      <w:pPr>
        <w:pStyle w:val="ConsTitle"/>
        <w:widowControl/>
        <w:ind w:left="5812" w:right="0" w:hanging="1417"/>
        <w:jc w:val="center"/>
        <w:rPr>
          <w:rFonts w:ascii="Times New Roman" w:hAnsi="Times New Roman"/>
          <w:sz w:val="28"/>
          <w:szCs w:val="28"/>
        </w:rPr>
      </w:pP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1. </w:t>
      </w:r>
      <w:proofErr w:type="gramStart"/>
      <w:r w:rsidRPr="0085793F">
        <w:rPr>
          <w:sz w:val="28"/>
          <w:szCs w:val="28"/>
        </w:rPr>
        <w:t xml:space="preserve">Настоящий административный регламент предоставления муниципальной услуги «Предоставление субсидий общественным организациям на реализацию социально-значимых проектов» (далее - административный регламент) устанавливает сроки и последовательность административных процедур Комитета социальной политики города Челябинска (далее – Комитет), порядок взаимодействия Комитета </w:t>
      </w:r>
      <w:r w:rsidRPr="0085793F">
        <w:rPr>
          <w:sz w:val="28"/>
          <w:szCs w:val="28"/>
        </w:rPr>
        <w:br/>
        <w:t xml:space="preserve">с физическими или юридическими лицами, органами государственной власти </w:t>
      </w:r>
      <w:r w:rsidRPr="0085793F">
        <w:rPr>
          <w:sz w:val="28"/>
          <w:szCs w:val="28"/>
        </w:rPr>
        <w:br/>
        <w:t xml:space="preserve">и органами местного самоуправления, а также учреждениями и организациями </w:t>
      </w:r>
      <w:r w:rsidRPr="0085793F">
        <w:rPr>
          <w:sz w:val="28"/>
          <w:szCs w:val="28"/>
        </w:rPr>
        <w:br/>
        <w:t>при предоставлении муниципальной услуги «Предоставление субсидий общественным организациям на реализацию</w:t>
      </w:r>
      <w:proofErr w:type="gramEnd"/>
      <w:r w:rsidRPr="0085793F">
        <w:rPr>
          <w:sz w:val="28"/>
          <w:szCs w:val="28"/>
        </w:rPr>
        <w:t xml:space="preserve"> социально-значимых проектов» (далее - муниципальная услуга), </w:t>
      </w:r>
      <w:proofErr w:type="gramStart"/>
      <w:r w:rsidRPr="0085793F">
        <w:rPr>
          <w:sz w:val="28"/>
          <w:szCs w:val="28"/>
        </w:rPr>
        <w:t>разработан</w:t>
      </w:r>
      <w:proofErr w:type="gramEnd"/>
      <w:r w:rsidRPr="0085793F">
        <w:rPr>
          <w:sz w:val="28"/>
          <w:szCs w:val="28"/>
        </w:rPr>
        <w:t xml:space="preserve"> в целях повышения качества предоставления и доступности муниципальной услуги в соответствии с законодательством Российской Федерации.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2. Административный регламент разработан в соответствии:</w:t>
      </w:r>
    </w:p>
    <w:p w:rsidR="00086569" w:rsidRPr="0085793F" w:rsidRDefault="00086569" w:rsidP="0008656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1) с </w:t>
      </w:r>
      <w:hyperlink r:id="rId5" w:history="1">
        <w:r w:rsidRPr="0085793F">
          <w:rPr>
            <w:sz w:val="28"/>
            <w:szCs w:val="28"/>
          </w:rPr>
          <w:t>Конституцией</w:t>
        </w:r>
      </w:hyperlink>
      <w:r w:rsidRPr="0085793F">
        <w:rPr>
          <w:sz w:val="28"/>
          <w:szCs w:val="28"/>
        </w:rPr>
        <w:t xml:space="preserve"> Российской Федерации;</w:t>
      </w:r>
    </w:p>
    <w:p w:rsidR="00086569" w:rsidRPr="0085793F" w:rsidRDefault="00086569" w:rsidP="0008656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2) Федеральным  </w:t>
      </w:r>
      <w:hyperlink r:id="rId6" w:history="1">
        <w:r w:rsidRPr="0085793F">
          <w:rPr>
            <w:sz w:val="28"/>
            <w:szCs w:val="28"/>
          </w:rPr>
          <w:t>законом</w:t>
        </w:r>
      </w:hyperlink>
      <w:r w:rsidRPr="0085793F">
        <w:rPr>
          <w:sz w:val="28"/>
          <w:szCs w:val="28"/>
        </w:rPr>
        <w:t xml:space="preserve">  от  27.07.2010  № 210-ФЗ «Об организации предоставления государственных и муниципальных услуг»;</w:t>
      </w:r>
    </w:p>
    <w:p w:rsidR="00086569" w:rsidRPr="0085793F" w:rsidRDefault="00086569" w:rsidP="00086569">
      <w:pPr>
        <w:pStyle w:val="1"/>
        <w:ind w:firstLine="720"/>
        <w:rPr>
          <w:szCs w:val="28"/>
        </w:rPr>
      </w:pPr>
      <w:r w:rsidRPr="0085793F">
        <w:rPr>
          <w:szCs w:val="28"/>
        </w:rPr>
        <w:t>3) Федеральным законом от 28.07.2012 № 133-ФЗ «О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«одного окна»;</w:t>
      </w:r>
    </w:p>
    <w:p w:rsidR="00086569" w:rsidRPr="0085793F" w:rsidRDefault="00086569" w:rsidP="00086569">
      <w:pPr>
        <w:ind w:firstLine="72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>4) Уставом города Челябинска;</w:t>
      </w:r>
    </w:p>
    <w:p w:rsidR="00086569" w:rsidRPr="0085793F" w:rsidRDefault="00086569" w:rsidP="0008656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5) </w:t>
      </w:r>
      <w:hyperlink r:id="rId7" w:history="1">
        <w:r w:rsidRPr="0085793F">
          <w:rPr>
            <w:sz w:val="28"/>
            <w:szCs w:val="28"/>
          </w:rPr>
          <w:t>постановлением</w:t>
        </w:r>
      </w:hyperlink>
      <w:r w:rsidRPr="0085793F">
        <w:rPr>
          <w:sz w:val="28"/>
          <w:szCs w:val="28"/>
        </w:rPr>
        <w:t xml:space="preserve">  Администрации города Челябинска от 18.04.2011 </w:t>
      </w:r>
      <w:r w:rsidRPr="0085793F">
        <w:rPr>
          <w:sz w:val="28"/>
          <w:szCs w:val="28"/>
        </w:rPr>
        <w:br/>
        <w:t>№ 80-п «Об утверждении Порядка разработки и утверждения административных регламентов предоставления муниципальных услуг»;</w:t>
      </w:r>
    </w:p>
    <w:p w:rsidR="00086569" w:rsidRPr="0085793F" w:rsidRDefault="00086569" w:rsidP="00086569">
      <w:pPr>
        <w:widowControl w:val="0"/>
        <w:tabs>
          <w:tab w:val="left" w:pos="720"/>
          <w:tab w:val="left" w:pos="90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</w:t>
      </w:r>
      <w:r w:rsidRPr="0085793F">
        <w:rPr>
          <w:sz w:val="28"/>
          <w:szCs w:val="28"/>
        </w:rPr>
        <w:t xml:space="preserve">6) распоряжением Администрации города Челябинска от 28.07.2015 </w:t>
      </w:r>
      <w:r w:rsidRPr="0085793F">
        <w:rPr>
          <w:sz w:val="28"/>
          <w:szCs w:val="28"/>
        </w:rPr>
        <w:br/>
        <w:t xml:space="preserve">№ 8199  «Об утверждении перечня муниципальных и государственных услуг, предоставляемых Администрацией города Челябинска».  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3. Информация о настоящем административном регламенте и предоставляемой муниципальной услуге подлежит размещению в реестре государственных и муниципальных услуг, оказываемых Администрацией города Челябинска.</w:t>
      </w:r>
    </w:p>
    <w:p w:rsidR="00086569" w:rsidRPr="0085793F" w:rsidRDefault="00086569" w:rsidP="0008656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85793F">
        <w:rPr>
          <w:sz w:val="28"/>
          <w:szCs w:val="28"/>
          <w:lang w:val="en-US"/>
        </w:rPr>
        <w:t>II</w:t>
      </w:r>
      <w:r w:rsidRPr="0085793F">
        <w:rPr>
          <w:sz w:val="28"/>
          <w:szCs w:val="28"/>
        </w:rPr>
        <w:t>. Стандарт предоставления муниципальной услуги</w:t>
      </w:r>
    </w:p>
    <w:p w:rsidR="00086569" w:rsidRPr="0085793F" w:rsidRDefault="00086569" w:rsidP="0008656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br/>
        <w:t xml:space="preserve">          </w:t>
      </w:r>
      <w:r w:rsidRPr="0085793F">
        <w:rPr>
          <w:sz w:val="28"/>
          <w:szCs w:val="28"/>
        </w:rPr>
        <w:t>4. Наименование    муниципальной     услуги - «Предоставление субсидий общественным организациям на реализацию социально-значимых проектов».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5. Муниципальная услуга предоставляется Администрацией города Челябинска. Исполнителем муниципальной     услуги  является Комитет.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b/>
          <w:sz w:val="28"/>
          <w:szCs w:val="28"/>
        </w:rPr>
        <w:t xml:space="preserve">          </w:t>
      </w:r>
      <w:r w:rsidRPr="0085793F">
        <w:rPr>
          <w:sz w:val="28"/>
          <w:szCs w:val="28"/>
        </w:rPr>
        <w:t xml:space="preserve">Место нахождения Комитета: улица Энгельса, дом 99 в, кабинет 3, город Челябинск, 454048. 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График работы: </w:t>
      </w:r>
    </w:p>
    <w:p w:rsidR="00086569" w:rsidRPr="0085793F" w:rsidRDefault="00086569" w:rsidP="00086569">
      <w:pPr>
        <w:tabs>
          <w:tab w:val="left" w:pos="54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- понедельник - четверг: с 8 ч. 30 мин. до 17 ч. 30 мин.;</w:t>
      </w:r>
    </w:p>
    <w:p w:rsidR="00086569" w:rsidRPr="0085793F" w:rsidRDefault="00086569" w:rsidP="00086569">
      <w:pPr>
        <w:tabs>
          <w:tab w:val="left" w:pos="54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- пятница: с 8 ч. 30 мин. до 16 ч. до 15 мин.;</w:t>
      </w:r>
    </w:p>
    <w:p w:rsidR="00086569" w:rsidRPr="0085793F" w:rsidRDefault="00086569" w:rsidP="0008656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- обеденный перерыв: с 12 ч. до 12 ч. 45 мин.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</w:t>
      </w:r>
      <w:r w:rsidRPr="0085793F">
        <w:rPr>
          <w:sz w:val="28"/>
          <w:szCs w:val="28"/>
        </w:rPr>
        <w:t>Телефоны: 8 (351) 729 82 16, 729 82 18.</w:t>
      </w:r>
    </w:p>
    <w:p w:rsidR="00086569" w:rsidRPr="0085793F" w:rsidRDefault="00086569" w:rsidP="0008656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</w:t>
      </w:r>
      <w:r w:rsidRPr="0085793F">
        <w:rPr>
          <w:sz w:val="28"/>
          <w:szCs w:val="28"/>
        </w:rPr>
        <w:t xml:space="preserve">Адрес электронной почты: </w:t>
      </w:r>
      <w:proofErr w:type="spellStart"/>
      <w:r w:rsidRPr="0085793F">
        <w:rPr>
          <w:sz w:val="28"/>
          <w:szCs w:val="28"/>
        </w:rPr>
        <w:t>e-mail</w:t>
      </w:r>
      <w:proofErr w:type="spellEnd"/>
      <w:r w:rsidRPr="0085793F">
        <w:rPr>
          <w:sz w:val="28"/>
          <w:szCs w:val="28"/>
        </w:rPr>
        <w:t xml:space="preserve">: </w:t>
      </w:r>
      <w:hyperlink r:id="rId8" w:history="1">
        <w:r w:rsidRPr="0085793F">
          <w:rPr>
            <w:rStyle w:val="af3"/>
            <w:sz w:val="28"/>
            <w:szCs w:val="28"/>
            <w:lang w:val="en-US"/>
          </w:rPr>
          <w:t>usz</w:t>
        </w:r>
        <w:r w:rsidRPr="0085793F">
          <w:rPr>
            <w:rStyle w:val="af3"/>
            <w:sz w:val="28"/>
            <w:szCs w:val="28"/>
          </w:rPr>
          <w:t>@</w:t>
        </w:r>
        <w:r w:rsidRPr="0085793F">
          <w:rPr>
            <w:rStyle w:val="af3"/>
            <w:sz w:val="28"/>
            <w:szCs w:val="28"/>
            <w:lang w:val="en-US"/>
          </w:rPr>
          <w:t>cheladmin</w:t>
        </w:r>
        <w:r w:rsidRPr="0085793F">
          <w:rPr>
            <w:rStyle w:val="af3"/>
            <w:sz w:val="28"/>
            <w:szCs w:val="28"/>
          </w:rPr>
          <w:t>.</w:t>
        </w:r>
        <w:proofErr w:type="spellStart"/>
        <w:r w:rsidRPr="0085793F">
          <w:rPr>
            <w:rStyle w:val="af3"/>
            <w:sz w:val="28"/>
            <w:szCs w:val="28"/>
            <w:lang w:val="en-US"/>
          </w:rPr>
          <w:t>ru</w:t>
        </w:r>
        <w:proofErr w:type="spellEnd"/>
      </w:hyperlink>
      <w:r w:rsidRPr="0085793F">
        <w:rPr>
          <w:sz w:val="28"/>
          <w:szCs w:val="28"/>
        </w:rPr>
        <w:t>.</w:t>
      </w:r>
    </w:p>
    <w:p w:rsidR="00086569" w:rsidRPr="0085793F" w:rsidRDefault="00086569" w:rsidP="00086569">
      <w:pPr>
        <w:tabs>
          <w:tab w:val="left" w:pos="54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Официальный сайт: </w:t>
      </w:r>
      <w:r w:rsidRPr="0085793F">
        <w:rPr>
          <w:sz w:val="28"/>
          <w:szCs w:val="28"/>
          <w:lang w:val="en-US"/>
        </w:rPr>
        <w:t>http</w:t>
      </w:r>
      <w:r w:rsidRPr="0085793F">
        <w:rPr>
          <w:sz w:val="28"/>
          <w:szCs w:val="28"/>
        </w:rPr>
        <w:t>://</w:t>
      </w:r>
      <w:r w:rsidRPr="0085793F">
        <w:rPr>
          <w:sz w:val="28"/>
          <w:szCs w:val="28"/>
          <w:lang w:val="en-US"/>
        </w:rPr>
        <w:t>www</w:t>
      </w:r>
      <w:r w:rsidRPr="0085793F">
        <w:rPr>
          <w:sz w:val="28"/>
          <w:szCs w:val="28"/>
        </w:rPr>
        <w:t>.</w:t>
      </w:r>
      <w:proofErr w:type="spellStart"/>
      <w:r w:rsidRPr="0085793F">
        <w:rPr>
          <w:sz w:val="28"/>
          <w:szCs w:val="28"/>
          <w:lang w:val="en-US"/>
        </w:rPr>
        <w:t>socchel</w:t>
      </w:r>
      <w:proofErr w:type="spellEnd"/>
      <w:r w:rsidRPr="0085793F">
        <w:rPr>
          <w:sz w:val="28"/>
          <w:szCs w:val="28"/>
        </w:rPr>
        <w:t>.</w:t>
      </w:r>
      <w:proofErr w:type="spellStart"/>
      <w:r w:rsidRPr="0085793F">
        <w:rPr>
          <w:sz w:val="28"/>
          <w:szCs w:val="28"/>
          <w:lang w:val="en-US"/>
        </w:rPr>
        <w:t>ru</w:t>
      </w:r>
      <w:proofErr w:type="spellEnd"/>
      <w:r w:rsidRPr="0085793F">
        <w:rPr>
          <w:sz w:val="28"/>
          <w:szCs w:val="28"/>
        </w:rPr>
        <w:t>.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</w:t>
      </w:r>
      <w:r w:rsidRPr="0085793F">
        <w:rPr>
          <w:sz w:val="28"/>
          <w:szCs w:val="28"/>
        </w:rPr>
        <w:t xml:space="preserve">В предоставлении муниципальной услуги участвует муниципальное автономное учреждение «Многофункциональный центр по предоставлению государственных и муниципальных услуг города Челябинска» (далее – МФЦ). </w:t>
      </w:r>
    </w:p>
    <w:p w:rsidR="00086569" w:rsidRPr="0085793F" w:rsidRDefault="00086569" w:rsidP="00086569">
      <w:pPr>
        <w:tabs>
          <w:tab w:val="left" w:pos="54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</w:t>
      </w:r>
      <w:r>
        <w:rPr>
          <w:sz w:val="28"/>
          <w:szCs w:val="28"/>
        </w:rPr>
        <w:t>Места</w:t>
      </w:r>
      <w:r w:rsidRPr="0085793F">
        <w:rPr>
          <w:sz w:val="28"/>
          <w:szCs w:val="28"/>
        </w:rPr>
        <w:t xml:space="preserve"> нахождения МФЦ: </w:t>
      </w:r>
    </w:p>
    <w:p w:rsidR="00086569" w:rsidRPr="0085793F" w:rsidRDefault="00086569" w:rsidP="00086569">
      <w:pPr>
        <w:tabs>
          <w:tab w:val="left" w:pos="540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85793F">
        <w:rPr>
          <w:sz w:val="28"/>
          <w:szCs w:val="28"/>
        </w:rPr>
        <w:t xml:space="preserve">1) улица Труда, дом 164,  город Челябинск, 454091; </w:t>
      </w:r>
    </w:p>
    <w:p w:rsidR="00086569" w:rsidRPr="0085793F" w:rsidRDefault="00086569" w:rsidP="00086569">
      <w:pPr>
        <w:tabs>
          <w:tab w:val="left" w:pos="540"/>
        </w:tabs>
        <w:autoSpaceDE w:val="0"/>
        <w:autoSpaceDN w:val="0"/>
        <w:adjustRightInd w:val="0"/>
        <w:ind w:left="705"/>
        <w:jc w:val="both"/>
        <w:rPr>
          <w:sz w:val="28"/>
          <w:szCs w:val="28"/>
        </w:rPr>
      </w:pPr>
      <w:r w:rsidRPr="0085793F">
        <w:rPr>
          <w:sz w:val="28"/>
          <w:szCs w:val="28"/>
        </w:rPr>
        <w:t>2) улица Комарова, дом 39, город Челябинск, 454077;</w:t>
      </w:r>
    </w:p>
    <w:p w:rsidR="00086569" w:rsidRPr="0085793F" w:rsidRDefault="00086569" w:rsidP="00086569">
      <w:pPr>
        <w:tabs>
          <w:tab w:val="left" w:pos="540"/>
        </w:tabs>
        <w:autoSpaceDE w:val="0"/>
        <w:autoSpaceDN w:val="0"/>
        <w:adjustRightInd w:val="0"/>
        <w:ind w:left="705"/>
        <w:jc w:val="both"/>
        <w:rPr>
          <w:sz w:val="28"/>
          <w:szCs w:val="28"/>
        </w:rPr>
      </w:pPr>
      <w:r w:rsidRPr="0085793F">
        <w:rPr>
          <w:sz w:val="28"/>
          <w:szCs w:val="28"/>
        </w:rPr>
        <w:t>3) улица Сони Кривой, дом 75а, город Челябинск, 454080;</w:t>
      </w:r>
    </w:p>
    <w:p w:rsidR="00086569" w:rsidRPr="0085793F" w:rsidRDefault="00086569" w:rsidP="00086569">
      <w:pPr>
        <w:tabs>
          <w:tab w:val="left" w:pos="540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85793F">
        <w:rPr>
          <w:sz w:val="28"/>
          <w:szCs w:val="28"/>
        </w:rPr>
        <w:t>4) проспект Победы, дом 396 строение 1, город Челябинск, 454021;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85793F">
        <w:rPr>
          <w:sz w:val="28"/>
          <w:szCs w:val="28"/>
        </w:rPr>
        <w:t xml:space="preserve">5) улица Новороссийская, дом  118в, город Челябинск, 454046.              </w:t>
      </w:r>
    </w:p>
    <w:p w:rsidR="00086569" w:rsidRPr="0085793F" w:rsidRDefault="00086569" w:rsidP="00086569">
      <w:pPr>
        <w:tabs>
          <w:tab w:val="left" w:pos="54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Телефон: 8 (351) 211 08 92, адрес электронной почты: </w:t>
      </w:r>
      <w:proofErr w:type="spellStart"/>
      <w:r w:rsidRPr="0085793F">
        <w:rPr>
          <w:sz w:val="28"/>
          <w:szCs w:val="28"/>
          <w:lang w:val="en-US"/>
        </w:rPr>
        <w:t>mfc</w:t>
      </w:r>
      <w:proofErr w:type="spellEnd"/>
      <w:r w:rsidRPr="0085793F">
        <w:rPr>
          <w:sz w:val="28"/>
          <w:szCs w:val="28"/>
        </w:rPr>
        <w:t>74@</w:t>
      </w:r>
      <w:r w:rsidRPr="0085793F">
        <w:rPr>
          <w:sz w:val="28"/>
          <w:szCs w:val="28"/>
          <w:lang w:val="en-US"/>
        </w:rPr>
        <w:t>mail</w:t>
      </w:r>
      <w:r w:rsidRPr="0085793F">
        <w:rPr>
          <w:sz w:val="28"/>
          <w:szCs w:val="28"/>
        </w:rPr>
        <w:t>.</w:t>
      </w:r>
      <w:proofErr w:type="spellStart"/>
      <w:r w:rsidRPr="0085793F">
        <w:rPr>
          <w:sz w:val="28"/>
          <w:szCs w:val="28"/>
          <w:lang w:val="en-US"/>
        </w:rPr>
        <w:t>ru</w:t>
      </w:r>
      <w:proofErr w:type="spellEnd"/>
      <w:r w:rsidRPr="0085793F">
        <w:rPr>
          <w:sz w:val="28"/>
          <w:szCs w:val="28"/>
        </w:rPr>
        <w:t xml:space="preserve">, </w:t>
      </w:r>
      <w:proofErr w:type="spellStart"/>
      <w:r w:rsidRPr="0085793F">
        <w:rPr>
          <w:sz w:val="28"/>
          <w:szCs w:val="28"/>
          <w:lang w:val="en-US"/>
        </w:rPr>
        <w:t>mfc</w:t>
      </w:r>
      <w:proofErr w:type="spellEnd"/>
      <w:r w:rsidRPr="0085793F">
        <w:rPr>
          <w:sz w:val="28"/>
          <w:szCs w:val="28"/>
        </w:rPr>
        <w:t>174@</w:t>
      </w:r>
      <w:proofErr w:type="spellStart"/>
      <w:r w:rsidRPr="0085793F">
        <w:rPr>
          <w:sz w:val="28"/>
          <w:szCs w:val="28"/>
          <w:lang w:val="en-US"/>
        </w:rPr>
        <w:t>gmail</w:t>
      </w:r>
      <w:proofErr w:type="spellEnd"/>
      <w:r w:rsidRPr="0085793F">
        <w:rPr>
          <w:sz w:val="28"/>
          <w:szCs w:val="28"/>
        </w:rPr>
        <w:t>.</w:t>
      </w:r>
      <w:proofErr w:type="spellStart"/>
      <w:r w:rsidRPr="0085793F">
        <w:rPr>
          <w:sz w:val="28"/>
          <w:szCs w:val="28"/>
          <w:lang w:val="en-US"/>
        </w:rPr>
        <w:t>ru</w:t>
      </w:r>
      <w:proofErr w:type="spellEnd"/>
      <w:r w:rsidRPr="0085793F">
        <w:rPr>
          <w:sz w:val="28"/>
          <w:szCs w:val="28"/>
        </w:rPr>
        <w:t xml:space="preserve">. </w:t>
      </w:r>
    </w:p>
    <w:p w:rsidR="00086569" w:rsidRPr="0085793F" w:rsidRDefault="00086569" w:rsidP="00086569">
      <w:pPr>
        <w:tabs>
          <w:tab w:val="left" w:pos="540"/>
        </w:tabs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6. Получателями муниципальной услуги являются общественные организации инвалидов, родителей детей-инвалидов (далее – общественные организации), соответствующие следующим требованиям:</w:t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1) наличие государственной регистрации на территории города Челябинска;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2) осуществление деятельности на территории города Челябинска не менее одного года;</w:t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3) отсутствие задолженности по налоговым платежам и иным обязательным платежам в бюджеты всех уровней и государственные внебюджетные фонды;</w:t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4) наличие достигнутых результатов в деятельности (план реабилитационных мероприятий, отчеты о проведенных мероприятиях, финансово-хозяйственной деятельности);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5) </w:t>
      </w:r>
      <w:proofErr w:type="spellStart"/>
      <w:r w:rsidRPr="0085793F">
        <w:rPr>
          <w:sz w:val="28"/>
          <w:szCs w:val="28"/>
        </w:rPr>
        <w:t>ненахождение</w:t>
      </w:r>
      <w:proofErr w:type="spellEnd"/>
      <w:r w:rsidRPr="0085793F">
        <w:rPr>
          <w:sz w:val="28"/>
          <w:szCs w:val="28"/>
        </w:rPr>
        <w:t xml:space="preserve"> в стадии реорганизации, ликвидации, </w:t>
      </w:r>
      <w:proofErr w:type="spellStart"/>
      <w:r w:rsidRPr="0085793F">
        <w:rPr>
          <w:sz w:val="28"/>
          <w:szCs w:val="28"/>
        </w:rPr>
        <w:t>неограничение</w:t>
      </w:r>
      <w:proofErr w:type="spellEnd"/>
      <w:r w:rsidRPr="0085793F">
        <w:rPr>
          <w:sz w:val="28"/>
          <w:szCs w:val="28"/>
        </w:rPr>
        <w:t xml:space="preserve"> в правовом отношении в соответствии с  законодательством Российской Федерации.</w:t>
      </w:r>
    </w:p>
    <w:p w:rsidR="00086569" w:rsidRPr="0085793F" w:rsidRDefault="00086569" w:rsidP="00086569">
      <w:pPr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7. Муниципальная услуга предоставляется  в целях поддержки общественных организаций в решении вопросов социальной, творческой, спортивной реабилитации инвалидов, самореализации и интеграции инвалидов в современное общество.</w:t>
      </w:r>
    </w:p>
    <w:p w:rsidR="00086569" w:rsidRPr="0085793F" w:rsidRDefault="00086569" w:rsidP="00086569">
      <w:pPr>
        <w:tabs>
          <w:tab w:val="left" w:pos="540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8. При   предоставлении   муниципальной  услуги  Комитет взаимодействует с органами государственной власти, органами местного самоуправления города Челябинска, МФЦ, учреждениями и организациями </w:t>
      </w:r>
      <w:r w:rsidRPr="0085793F">
        <w:rPr>
          <w:sz w:val="28"/>
          <w:szCs w:val="28"/>
        </w:rPr>
        <w:lastRenderedPageBreak/>
        <w:t xml:space="preserve">всех форм собственности, гражданами в порядке, предусмотренном законодательством Российской Федерации. 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9. Результатом предоставления муниципальной услуги является предоставление либо отказ в предоставлении общественным организациям  субсидий на реализацию социально-значимых проектов. 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Процедура предоставления муниципальной услуги завершается:</w:t>
      </w:r>
    </w:p>
    <w:p w:rsidR="00086569" w:rsidRPr="0085793F" w:rsidRDefault="00086569" w:rsidP="00086569">
      <w:pPr>
        <w:pStyle w:val="ConsPlusNormal0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85793F">
        <w:rPr>
          <w:rFonts w:ascii="Times New Roman" w:hAnsi="Times New Roman" w:cs="Times New Roman"/>
          <w:sz w:val="28"/>
          <w:szCs w:val="28"/>
        </w:rPr>
        <w:t xml:space="preserve">  1) поступлением на расчетные счета общественных организаций финансовых средств</w:t>
      </w:r>
      <w:r w:rsidRPr="0085793F">
        <w:rPr>
          <w:sz w:val="28"/>
          <w:szCs w:val="28"/>
        </w:rPr>
        <w:t xml:space="preserve"> </w:t>
      </w:r>
      <w:r w:rsidRPr="0085793F">
        <w:rPr>
          <w:rFonts w:ascii="Times New Roman" w:hAnsi="Times New Roman" w:cs="Times New Roman"/>
          <w:sz w:val="28"/>
          <w:szCs w:val="28"/>
        </w:rPr>
        <w:t>на реализацию социально-значимого проекта;</w:t>
      </w:r>
    </w:p>
    <w:p w:rsidR="00086569" w:rsidRPr="0085793F" w:rsidRDefault="00086569" w:rsidP="00086569">
      <w:pPr>
        <w:tabs>
          <w:tab w:val="left" w:pos="540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2) получением общественными организациями письменного уведомления об отказе в представлении  субсидии на реализацию социально-значимого проекта.</w:t>
      </w:r>
    </w:p>
    <w:p w:rsidR="00086569" w:rsidRPr="0085793F" w:rsidRDefault="00086569" w:rsidP="00086569">
      <w:pPr>
        <w:tabs>
          <w:tab w:val="left" w:pos="540"/>
          <w:tab w:val="left" w:pos="720"/>
        </w:tabs>
        <w:ind w:firstLine="54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10. Срок предоставления муниципальной услуги не должен превышать </w:t>
      </w:r>
      <w:r w:rsidRPr="0085793F">
        <w:rPr>
          <w:sz w:val="28"/>
          <w:szCs w:val="28"/>
        </w:rPr>
        <w:br/>
        <w:t xml:space="preserve">30 дней со дня приема заявки  общественной организации. </w:t>
      </w:r>
    </w:p>
    <w:p w:rsidR="00086569" w:rsidRPr="0085793F" w:rsidRDefault="00086569" w:rsidP="00086569">
      <w:pPr>
        <w:tabs>
          <w:tab w:val="left" w:pos="540"/>
          <w:tab w:val="left" w:pos="720"/>
          <w:tab w:val="left" w:pos="900"/>
        </w:tabs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11. В случае необходимости сбора дополнительной информации, связанной с рассмотрением заявки общественной организации, данный срок может быть продлен не более чем на 30 дней с уведомлением руководителя (представителя) общественной организации  о продлении срока его рассмотрения.</w:t>
      </w:r>
    </w:p>
    <w:p w:rsidR="00086569" w:rsidRPr="0085793F" w:rsidRDefault="00086569" w:rsidP="00086569">
      <w:pPr>
        <w:tabs>
          <w:tab w:val="left" w:pos="54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12. Предоставление муниципальной услуги осуществляется в соответствии:  </w:t>
      </w:r>
    </w:p>
    <w:p w:rsidR="00086569" w:rsidRPr="0085793F" w:rsidRDefault="00086569" w:rsidP="00086569">
      <w:pPr>
        <w:tabs>
          <w:tab w:val="left" w:pos="720"/>
        </w:tabs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1) с Федеральным законом от 19.05.1995 №  82-ФЗ «Об  общественных объединениях»;</w:t>
      </w:r>
    </w:p>
    <w:p w:rsidR="00086569" w:rsidRPr="0085793F" w:rsidRDefault="00086569" w:rsidP="00086569">
      <w:pPr>
        <w:tabs>
          <w:tab w:val="left" w:pos="540"/>
          <w:tab w:val="left" w:pos="720"/>
        </w:tabs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2) Федеральным законом  от 12.01.1996   № 7-ФЗ      «О    некоммерческих организациях»;</w:t>
      </w:r>
    </w:p>
    <w:p w:rsidR="00086569" w:rsidRPr="0085793F" w:rsidRDefault="00086569" w:rsidP="00086569">
      <w:pPr>
        <w:tabs>
          <w:tab w:val="left" w:pos="720"/>
        </w:tabs>
        <w:ind w:firstLine="54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3) Бюджетным кодексом Российской Федерации от 31.07.1998 № 145-ФЗ;</w:t>
      </w:r>
    </w:p>
    <w:p w:rsidR="00086569" w:rsidRPr="0085793F" w:rsidRDefault="00086569" w:rsidP="00086569">
      <w:pPr>
        <w:tabs>
          <w:tab w:val="left" w:pos="720"/>
        </w:tabs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4) Федеральным законом от 06.10.2003 № 131-ФЗ «Об общих    принципах организации местного самоуправления в Российской Федерации»;</w:t>
      </w:r>
    </w:p>
    <w:p w:rsidR="00086569" w:rsidRPr="0085793F" w:rsidRDefault="00086569" w:rsidP="00086569">
      <w:pPr>
        <w:tabs>
          <w:tab w:val="left" w:pos="720"/>
          <w:tab w:val="left" w:pos="900"/>
        </w:tabs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5) распоряжением    Администрации    города    Челябинска от 19.11.2014 </w:t>
      </w:r>
      <w:r w:rsidRPr="0085793F">
        <w:rPr>
          <w:sz w:val="28"/>
          <w:szCs w:val="28"/>
        </w:rPr>
        <w:br/>
        <w:t>№ 7875 «Об утверждении муниципальной  программы «Социальная поддержка населения города Челябинска на 2015–2018 годы»;</w:t>
      </w:r>
    </w:p>
    <w:p w:rsidR="00086569" w:rsidRPr="0085793F" w:rsidRDefault="00086569" w:rsidP="00086569">
      <w:pPr>
        <w:tabs>
          <w:tab w:val="left" w:pos="540"/>
          <w:tab w:val="left" w:pos="720"/>
          <w:tab w:val="left" w:pos="9360"/>
        </w:tabs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6) распоряжением    Администрации  города   Челябинска от 03.09.2015        </w:t>
      </w:r>
      <w:r w:rsidRPr="0085793F">
        <w:rPr>
          <w:sz w:val="28"/>
          <w:szCs w:val="28"/>
        </w:rPr>
        <w:br/>
        <w:t xml:space="preserve">№ 9494 «Об утверждении Порядка реализации мероприятий муниципальной программы «Социальная поддержка населения города Челябинска на 2015–2018 годы».                                                                                                </w:t>
      </w:r>
    </w:p>
    <w:p w:rsidR="00086569" w:rsidRPr="0085793F" w:rsidRDefault="00086569" w:rsidP="00086569">
      <w:pPr>
        <w:ind w:firstLine="540"/>
        <w:jc w:val="both"/>
        <w:rPr>
          <w:sz w:val="28"/>
          <w:szCs w:val="28"/>
        </w:rPr>
      </w:pPr>
    </w:p>
    <w:p w:rsidR="00086569" w:rsidRPr="0085793F" w:rsidRDefault="00086569" w:rsidP="00086569">
      <w:pPr>
        <w:ind w:right="26"/>
        <w:jc w:val="center"/>
        <w:rPr>
          <w:sz w:val="28"/>
          <w:szCs w:val="28"/>
        </w:rPr>
      </w:pPr>
      <w:r w:rsidRPr="0085793F">
        <w:rPr>
          <w:sz w:val="28"/>
          <w:szCs w:val="28"/>
        </w:rPr>
        <w:t xml:space="preserve">Перечень документов, необходимых </w:t>
      </w:r>
    </w:p>
    <w:p w:rsidR="00086569" w:rsidRDefault="00086569" w:rsidP="00086569">
      <w:pPr>
        <w:ind w:right="26"/>
        <w:jc w:val="center"/>
        <w:rPr>
          <w:sz w:val="28"/>
          <w:szCs w:val="28"/>
        </w:rPr>
      </w:pPr>
      <w:r w:rsidRPr="0085793F">
        <w:rPr>
          <w:sz w:val="28"/>
          <w:szCs w:val="28"/>
        </w:rPr>
        <w:t>для предоставления муниципальной услуги</w:t>
      </w:r>
    </w:p>
    <w:p w:rsidR="00086569" w:rsidRPr="0085793F" w:rsidRDefault="00086569" w:rsidP="00086569">
      <w:pPr>
        <w:ind w:right="26"/>
        <w:jc w:val="center"/>
        <w:rPr>
          <w:sz w:val="28"/>
          <w:szCs w:val="28"/>
        </w:rPr>
      </w:pPr>
    </w:p>
    <w:p w:rsidR="00086569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85793F">
        <w:rPr>
          <w:sz w:val="28"/>
          <w:szCs w:val="28"/>
        </w:rPr>
        <w:t xml:space="preserve">13. Для предоставления муниципальной услуги устанавливается </w:t>
      </w:r>
      <w:r>
        <w:rPr>
          <w:sz w:val="28"/>
          <w:szCs w:val="28"/>
        </w:rPr>
        <w:t xml:space="preserve">                                                   </w:t>
      </w:r>
      <w:r w:rsidRPr="0085793F">
        <w:rPr>
          <w:sz w:val="28"/>
          <w:szCs w:val="28"/>
        </w:rPr>
        <w:t>следующий</w:t>
      </w:r>
      <w:r>
        <w:rPr>
          <w:sz w:val="28"/>
          <w:szCs w:val="28"/>
        </w:rPr>
        <w:t xml:space="preserve">   </w:t>
      </w:r>
      <w:r w:rsidRPr="0085793F">
        <w:rPr>
          <w:sz w:val="28"/>
          <w:szCs w:val="28"/>
        </w:rPr>
        <w:t xml:space="preserve"> перечень </w:t>
      </w:r>
      <w:r>
        <w:rPr>
          <w:sz w:val="28"/>
          <w:szCs w:val="28"/>
        </w:rPr>
        <w:t xml:space="preserve">      </w:t>
      </w:r>
      <w:r w:rsidRPr="0085793F">
        <w:rPr>
          <w:sz w:val="28"/>
          <w:szCs w:val="28"/>
        </w:rPr>
        <w:t xml:space="preserve">документов </w:t>
      </w:r>
      <w:r>
        <w:rPr>
          <w:sz w:val="28"/>
          <w:szCs w:val="28"/>
        </w:rPr>
        <w:t xml:space="preserve">      </w:t>
      </w:r>
      <w:r w:rsidRPr="0085793F">
        <w:rPr>
          <w:sz w:val="28"/>
          <w:szCs w:val="28"/>
        </w:rPr>
        <w:t xml:space="preserve">для </w:t>
      </w:r>
      <w:r>
        <w:rPr>
          <w:sz w:val="28"/>
          <w:szCs w:val="28"/>
        </w:rPr>
        <w:t xml:space="preserve">     </w:t>
      </w:r>
      <w:r w:rsidRPr="0085793F">
        <w:rPr>
          <w:sz w:val="28"/>
          <w:szCs w:val="28"/>
        </w:rPr>
        <w:t>общественной</w:t>
      </w:r>
      <w:r>
        <w:rPr>
          <w:sz w:val="28"/>
          <w:szCs w:val="28"/>
        </w:rPr>
        <w:t xml:space="preserve"> </w:t>
      </w:r>
      <w:r w:rsidRPr="0085793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организации,</w:t>
      </w:r>
    </w:p>
    <w:p w:rsidR="00086569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proofErr w:type="gramStart"/>
      <w:r w:rsidRPr="0085793F">
        <w:rPr>
          <w:sz w:val="28"/>
          <w:szCs w:val="28"/>
        </w:rPr>
        <w:t>необходимых</w:t>
      </w:r>
      <w:proofErr w:type="gramEnd"/>
      <w:r w:rsidRPr="0085793F">
        <w:rPr>
          <w:sz w:val="28"/>
          <w:szCs w:val="28"/>
        </w:rPr>
        <w:t xml:space="preserve"> для  самостоятельного предоставления  в Комитет или МФЦ:</w:t>
      </w:r>
    </w:p>
    <w:p w:rsidR="00086569" w:rsidRPr="0085793F" w:rsidRDefault="00086569" w:rsidP="00086569">
      <w:pPr>
        <w:tabs>
          <w:tab w:val="left" w:pos="720"/>
        </w:tabs>
        <w:ind w:firstLine="54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1) заявка, которая должна содержать:</w:t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85793F">
        <w:rPr>
          <w:sz w:val="28"/>
          <w:szCs w:val="28"/>
        </w:rPr>
        <w:t xml:space="preserve">  - титульный лист по форме  (приложение 1);</w:t>
      </w:r>
    </w:p>
    <w:p w:rsidR="00086569" w:rsidRPr="0085793F" w:rsidRDefault="00086569" w:rsidP="00086569">
      <w:pPr>
        <w:tabs>
          <w:tab w:val="left" w:pos="540"/>
        </w:tabs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85793F">
        <w:rPr>
          <w:sz w:val="28"/>
          <w:szCs w:val="28"/>
        </w:rPr>
        <w:t xml:space="preserve">  -  краткая аннотация проекта;</w:t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85793F">
        <w:rPr>
          <w:sz w:val="28"/>
          <w:szCs w:val="28"/>
        </w:rPr>
        <w:t xml:space="preserve">  -  постановка проблемы;</w:t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85793F">
        <w:rPr>
          <w:sz w:val="28"/>
          <w:szCs w:val="28"/>
        </w:rPr>
        <w:t xml:space="preserve">  -  цели и задачи проекта;</w:t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85793F">
        <w:rPr>
          <w:sz w:val="28"/>
          <w:szCs w:val="28"/>
        </w:rPr>
        <w:t xml:space="preserve">  -  круг лиц, в интересах которых реализуется проект;</w:t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85793F">
        <w:rPr>
          <w:sz w:val="28"/>
          <w:szCs w:val="28"/>
        </w:rPr>
        <w:lastRenderedPageBreak/>
        <w:t xml:space="preserve">  -  описание проекта и подробный календарный план;</w:t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85793F">
        <w:rPr>
          <w:sz w:val="28"/>
          <w:szCs w:val="28"/>
        </w:rPr>
        <w:t xml:space="preserve">  -  ожидаемые результаты проекта;</w:t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85793F">
        <w:rPr>
          <w:sz w:val="28"/>
          <w:szCs w:val="28"/>
        </w:rPr>
        <w:t xml:space="preserve">  -  развитие и дальнейшее финансирование проекта;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85793F">
        <w:rPr>
          <w:sz w:val="28"/>
          <w:szCs w:val="28"/>
        </w:rPr>
        <w:t xml:space="preserve">  -  бюджет проекта (приложение 2), комментарии к бюджету;</w:t>
      </w:r>
    </w:p>
    <w:p w:rsidR="00086569" w:rsidRPr="0085793F" w:rsidRDefault="00086569" w:rsidP="00086569">
      <w:pPr>
        <w:pStyle w:val="21"/>
        <w:tabs>
          <w:tab w:val="left" w:pos="720"/>
        </w:tabs>
        <w:spacing w:after="0" w:line="240" w:lineRule="auto"/>
        <w:ind w:firstLine="54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2) учредительные документы общественной организации: </w:t>
      </w:r>
    </w:p>
    <w:p w:rsidR="00086569" w:rsidRPr="0085793F" w:rsidRDefault="00086569" w:rsidP="00086569">
      <w:pPr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- копия устава;</w:t>
      </w:r>
    </w:p>
    <w:p w:rsidR="00086569" w:rsidRPr="0085793F" w:rsidRDefault="00086569" w:rsidP="00086569">
      <w:pPr>
        <w:tabs>
          <w:tab w:val="left" w:pos="540"/>
        </w:tabs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- копия     свидетельства    о     государственной     регистрации        общественной организации;</w:t>
      </w:r>
    </w:p>
    <w:p w:rsidR="00086569" w:rsidRPr="0085793F" w:rsidRDefault="00086569" w:rsidP="00086569">
      <w:pPr>
        <w:tabs>
          <w:tab w:val="left" w:pos="540"/>
        </w:tabs>
        <w:ind w:firstLine="540"/>
        <w:rPr>
          <w:sz w:val="28"/>
          <w:szCs w:val="28"/>
        </w:rPr>
      </w:pPr>
      <w:r w:rsidRPr="0085793F">
        <w:rPr>
          <w:sz w:val="28"/>
          <w:szCs w:val="28"/>
        </w:rPr>
        <w:t xml:space="preserve">  - копия  свидетельства  о  внесении   записи  в  Единый  государственный   реестр юридических лиц;</w:t>
      </w:r>
    </w:p>
    <w:p w:rsidR="00086569" w:rsidRPr="0085793F" w:rsidRDefault="00086569" w:rsidP="00086569">
      <w:pPr>
        <w:tabs>
          <w:tab w:val="left" w:pos="540"/>
          <w:tab w:val="left" w:pos="720"/>
        </w:tabs>
        <w:ind w:firstLine="54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- копия свидетельства о постановке на учет в налоговом органе;</w:t>
      </w:r>
    </w:p>
    <w:p w:rsidR="00086569" w:rsidRPr="0085793F" w:rsidRDefault="00086569" w:rsidP="00086569">
      <w:pPr>
        <w:tabs>
          <w:tab w:val="left" w:pos="720"/>
        </w:tabs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 -  справка налогового органа об отсутствии задолженности у общественной организации по уплате налогов и сборов, пеней и штрафов за нарушение законодательства Российской Федерации о налогах. Документ запрашивается Комитетом в рамках межведомственного информационного взаимодействия в случае, если  общественная организация самостоятельно не представит его по собственной инициативе. </w:t>
      </w:r>
    </w:p>
    <w:p w:rsidR="00086569" w:rsidRPr="0085793F" w:rsidRDefault="00086569" w:rsidP="00086569">
      <w:pPr>
        <w:pStyle w:val="3"/>
        <w:tabs>
          <w:tab w:val="left" w:pos="540"/>
          <w:tab w:val="left" w:pos="720"/>
          <w:tab w:val="left" w:pos="1260"/>
        </w:tabs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14. Копии документов должны быть заверены в порядке, установленном законодательством Российской Федерации. Специалист, принимающий документы, вправе заверять документы самостоятельно путем сверки документа с оригиналом.</w:t>
      </w:r>
    </w:p>
    <w:p w:rsidR="00086569" w:rsidRPr="0085793F" w:rsidRDefault="00086569" w:rsidP="00086569">
      <w:pPr>
        <w:pStyle w:val="3"/>
        <w:tabs>
          <w:tab w:val="left" w:pos="720"/>
        </w:tabs>
        <w:ind w:firstLine="540"/>
        <w:rPr>
          <w:sz w:val="28"/>
          <w:szCs w:val="28"/>
        </w:rPr>
      </w:pPr>
      <w:r w:rsidRPr="0085793F">
        <w:rPr>
          <w:sz w:val="28"/>
          <w:szCs w:val="28"/>
        </w:rPr>
        <w:t xml:space="preserve">  Если в предоставленных документах сведения, являющиеся существенными для принятия решения, противоречат друг другу, то руководитель (представитель) общественной организации  вправе </w:t>
      </w:r>
      <w:proofErr w:type="gramStart"/>
      <w:r w:rsidRPr="0085793F">
        <w:rPr>
          <w:sz w:val="28"/>
          <w:szCs w:val="28"/>
        </w:rPr>
        <w:t>предоставить другие документы</w:t>
      </w:r>
      <w:proofErr w:type="gramEnd"/>
      <w:r w:rsidRPr="0085793F">
        <w:rPr>
          <w:sz w:val="28"/>
          <w:szCs w:val="28"/>
        </w:rPr>
        <w:t xml:space="preserve"> в обоснование своей позиции.</w:t>
      </w:r>
    </w:p>
    <w:p w:rsidR="00086569" w:rsidRPr="0085793F" w:rsidRDefault="00086569" w:rsidP="00086569">
      <w:pPr>
        <w:pStyle w:val="3"/>
        <w:rPr>
          <w:sz w:val="28"/>
          <w:szCs w:val="28"/>
        </w:rPr>
      </w:pPr>
    </w:p>
    <w:p w:rsidR="00086569" w:rsidRPr="0085793F" w:rsidRDefault="00086569" w:rsidP="00086569">
      <w:pPr>
        <w:jc w:val="center"/>
        <w:rPr>
          <w:sz w:val="28"/>
          <w:szCs w:val="28"/>
        </w:rPr>
      </w:pPr>
      <w:r w:rsidRPr="0085793F">
        <w:rPr>
          <w:sz w:val="28"/>
          <w:szCs w:val="28"/>
        </w:rPr>
        <w:t xml:space="preserve">Основания для отказа в приеме документов, </w:t>
      </w:r>
    </w:p>
    <w:p w:rsidR="00086569" w:rsidRPr="0085793F" w:rsidRDefault="00086569" w:rsidP="00086569">
      <w:pPr>
        <w:jc w:val="center"/>
        <w:rPr>
          <w:sz w:val="28"/>
          <w:szCs w:val="28"/>
        </w:rPr>
      </w:pPr>
      <w:proofErr w:type="gramStart"/>
      <w:r w:rsidRPr="0085793F">
        <w:rPr>
          <w:sz w:val="28"/>
          <w:szCs w:val="28"/>
        </w:rPr>
        <w:t>необходимых</w:t>
      </w:r>
      <w:proofErr w:type="gramEnd"/>
      <w:r w:rsidRPr="0085793F">
        <w:rPr>
          <w:sz w:val="28"/>
          <w:szCs w:val="28"/>
        </w:rPr>
        <w:t xml:space="preserve"> для предоставления муниципальной услуги</w:t>
      </w:r>
    </w:p>
    <w:p w:rsidR="00086569" w:rsidRPr="0085793F" w:rsidRDefault="00086569" w:rsidP="00086569">
      <w:pPr>
        <w:jc w:val="center"/>
        <w:rPr>
          <w:sz w:val="28"/>
          <w:szCs w:val="28"/>
        </w:rPr>
      </w:pPr>
    </w:p>
    <w:p w:rsidR="00086569" w:rsidRPr="0085793F" w:rsidRDefault="00086569" w:rsidP="00086569">
      <w:pPr>
        <w:tabs>
          <w:tab w:val="left" w:pos="540"/>
          <w:tab w:val="left" w:pos="720"/>
        </w:tabs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15. Основанием для отказа в приеме документов, необходимых для предоставления муниципальной услуги, является предоставление заявки    общественной    организацией    по    истечении  срока, указанного в информационном сообщении.</w:t>
      </w:r>
    </w:p>
    <w:p w:rsidR="00086569" w:rsidRPr="0085793F" w:rsidRDefault="00086569" w:rsidP="00086569">
      <w:pPr>
        <w:pStyle w:val="ConsPlusCell"/>
        <w:widowControl/>
        <w:tabs>
          <w:tab w:val="left" w:pos="54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85793F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086569" w:rsidRPr="0085793F" w:rsidRDefault="00086569" w:rsidP="00086569">
      <w:pPr>
        <w:jc w:val="center"/>
        <w:rPr>
          <w:sz w:val="28"/>
          <w:szCs w:val="28"/>
        </w:rPr>
      </w:pPr>
      <w:r w:rsidRPr="0085793F">
        <w:rPr>
          <w:sz w:val="28"/>
          <w:szCs w:val="28"/>
        </w:rPr>
        <w:t>Основания для отказа в предоставлении муниципальной услуги</w:t>
      </w:r>
    </w:p>
    <w:p w:rsidR="00086569" w:rsidRDefault="00086569" w:rsidP="00086569">
      <w:pPr>
        <w:tabs>
          <w:tab w:val="left" w:pos="720"/>
        </w:tabs>
        <w:jc w:val="both"/>
        <w:rPr>
          <w:sz w:val="28"/>
          <w:szCs w:val="28"/>
        </w:rPr>
      </w:pPr>
    </w:p>
    <w:p w:rsidR="00086569" w:rsidRDefault="00086569" w:rsidP="00086569">
      <w:pPr>
        <w:tabs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85793F">
        <w:rPr>
          <w:sz w:val="28"/>
          <w:szCs w:val="28"/>
        </w:rPr>
        <w:t xml:space="preserve">16. Основаниями </w:t>
      </w:r>
      <w:r>
        <w:rPr>
          <w:sz w:val="28"/>
          <w:szCs w:val="28"/>
        </w:rPr>
        <w:t xml:space="preserve"> </w:t>
      </w:r>
      <w:r w:rsidRPr="0085793F">
        <w:rPr>
          <w:sz w:val="28"/>
          <w:szCs w:val="28"/>
        </w:rPr>
        <w:t>для</w:t>
      </w:r>
      <w:r>
        <w:rPr>
          <w:sz w:val="28"/>
          <w:szCs w:val="28"/>
        </w:rPr>
        <w:t xml:space="preserve"> </w:t>
      </w:r>
      <w:r w:rsidRPr="0085793F">
        <w:rPr>
          <w:sz w:val="28"/>
          <w:szCs w:val="28"/>
        </w:rPr>
        <w:t xml:space="preserve"> отказа </w:t>
      </w:r>
      <w:r>
        <w:rPr>
          <w:sz w:val="28"/>
          <w:szCs w:val="28"/>
        </w:rPr>
        <w:t xml:space="preserve"> </w:t>
      </w:r>
      <w:r w:rsidRPr="0085793F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 </w:t>
      </w:r>
      <w:r w:rsidRPr="0085793F">
        <w:rPr>
          <w:sz w:val="28"/>
          <w:szCs w:val="28"/>
        </w:rPr>
        <w:t xml:space="preserve">предоставлении </w:t>
      </w:r>
      <w:r>
        <w:rPr>
          <w:sz w:val="28"/>
          <w:szCs w:val="28"/>
        </w:rPr>
        <w:t xml:space="preserve">  </w:t>
      </w:r>
      <w:r w:rsidRPr="0085793F">
        <w:rPr>
          <w:sz w:val="28"/>
          <w:szCs w:val="28"/>
        </w:rPr>
        <w:t xml:space="preserve">муниципальной </w:t>
      </w:r>
      <w:r>
        <w:rPr>
          <w:sz w:val="28"/>
          <w:szCs w:val="28"/>
        </w:rPr>
        <w:t xml:space="preserve"> </w:t>
      </w:r>
      <w:r w:rsidRPr="0085793F">
        <w:rPr>
          <w:sz w:val="28"/>
          <w:szCs w:val="28"/>
        </w:rPr>
        <w:t xml:space="preserve">услуги </w:t>
      </w:r>
    </w:p>
    <w:p w:rsidR="00086569" w:rsidRPr="0085793F" w:rsidRDefault="00086569" w:rsidP="00086569">
      <w:pPr>
        <w:tabs>
          <w:tab w:val="left" w:pos="720"/>
        </w:tabs>
        <w:jc w:val="both"/>
        <w:rPr>
          <w:sz w:val="28"/>
          <w:szCs w:val="28"/>
        </w:rPr>
      </w:pPr>
      <w:r w:rsidRPr="0085793F">
        <w:rPr>
          <w:sz w:val="28"/>
          <w:szCs w:val="28"/>
        </w:rPr>
        <w:t>являются:</w:t>
      </w:r>
    </w:p>
    <w:p w:rsidR="00086569" w:rsidRPr="0085793F" w:rsidRDefault="00086569" w:rsidP="00086569">
      <w:pPr>
        <w:tabs>
          <w:tab w:val="left" w:pos="720"/>
        </w:tabs>
        <w:ind w:firstLine="54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1) предоставление     документов,     которые     не    соответствуют     требованиям законодательства Российской Федерации и требованиям настоящего административного регламента;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2) предоставление </w:t>
      </w:r>
      <w:r>
        <w:rPr>
          <w:sz w:val="28"/>
          <w:szCs w:val="28"/>
        </w:rPr>
        <w:t xml:space="preserve"> </w:t>
      </w:r>
      <w:r w:rsidRPr="0085793F">
        <w:rPr>
          <w:sz w:val="28"/>
          <w:szCs w:val="28"/>
        </w:rPr>
        <w:t xml:space="preserve">  не     полного      перечня    документов, необходимых     для предоставления муниципальной услуги;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3) предоставление   документов   на   реализацию   завершенных   и   коммерческих проектов, а также проектов, получивших финансирование в полном объеме от заявленной суммы в иных конкурсах;</w:t>
      </w:r>
    </w:p>
    <w:p w:rsidR="00086569" w:rsidRDefault="00086569" w:rsidP="00086569">
      <w:pPr>
        <w:pStyle w:val="21"/>
        <w:tabs>
          <w:tab w:val="left" w:pos="540"/>
          <w:tab w:val="left" w:pos="720"/>
        </w:tabs>
        <w:spacing w:after="0" w:line="240" w:lineRule="auto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4) несоответствие    социально-значимых     проектов   приоритетам     социальной политики органов местного самоуправления города Челябинска;</w:t>
      </w:r>
      <w:r w:rsidRPr="0085793F">
        <w:rPr>
          <w:sz w:val="28"/>
          <w:szCs w:val="28"/>
        </w:rPr>
        <w:br/>
      </w:r>
      <w:r w:rsidRPr="00353C9F">
        <w:rPr>
          <w:sz w:val="28"/>
          <w:szCs w:val="28"/>
        </w:rPr>
        <w:lastRenderedPageBreak/>
        <w:t xml:space="preserve">          5) предоставление заявки общественной организацией, не являющейся получателем муниципальной услуги в соответствии с настоящим  административным</w:t>
      </w:r>
      <w:r>
        <w:rPr>
          <w:sz w:val="28"/>
          <w:szCs w:val="28"/>
        </w:rPr>
        <w:t xml:space="preserve"> регламентом.</w:t>
      </w:r>
    </w:p>
    <w:p w:rsidR="00086569" w:rsidRPr="00353C9F" w:rsidRDefault="00086569" w:rsidP="00086569">
      <w:pPr>
        <w:pStyle w:val="21"/>
        <w:tabs>
          <w:tab w:val="left" w:pos="540"/>
          <w:tab w:val="left" w:pos="720"/>
        </w:tabs>
        <w:spacing w:after="0" w:line="240" w:lineRule="auto"/>
        <w:jc w:val="both"/>
        <w:rPr>
          <w:sz w:val="28"/>
          <w:szCs w:val="28"/>
        </w:rPr>
      </w:pPr>
    </w:p>
    <w:p w:rsidR="00086569" w:rsidRPr="0085793F" w:rsidRDefault="00086569" w:rsidP="00086569">
      <w:pPr>
        <w:pStyle w:val="21"/>
        <w:tabs>
          <w:tab w:val="left" w:pos="540"/>
          <w:tab w:val="left" w:pos="720"/>
        </w:tabs>
        <w:spacing w:after="0" w:line="240" w:lineRule="auto"/>
        <w:jc w:val="center"/>
        <w:rPr>
          <w:sz w:val="28"/>
          <w:szCs w:val="28"/>
        </w:rPr>
      </w:pPr>
      <w:r w:rsidRPr="0085793F">
        <w:rPr>
          <w:sz w:val="28"/>
          <w:szCs w:val="28"/>
        </w:rPr>
        <w:t>Размер платы при предоставлении муниципальной услуги</w:t>
      </w:r>
    </w:p>
    <w:p w:rsidR="00086569" w:rsidRPr="0085793F" w:rsidRDefault="00086569" w:rsidP="00086569">
      <w:pPr>
        <w:tabs>
          <w:tab w:val="left" w:pos="540"/>
          <w:tab w:val="left" w:pos="720"/>
        </w:tabs>
        <w:jc w:val="center"/>
        <w:rPr>
          <w:sz w:val="28"/>
          <w:szCs w:val="28"/>
        </w:rPr>
      </w:pP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>17. Муниципальная услуга общественным организациям в соответствии с настоящим административным регламентом предоставляется бесплатно.</w:t>
      </w:r>
    </w:p>
    <w:p w:rsidR="00086569" w:rsidRPr="0085793F" w:rsidRDefault="00086569" w:rsidP="00086569">
      <w:pPr>
        <w:tabs>
          <w:tab w:val="left" w:pos="540"/>
          <w:tab w:val="left" w:pos="720"/>
        </w:tabs>
        <w:jc w:val="center"/>
        <w:rPr>
          <w:sz w:val="28"/>
          <w:szCs w:val="28"/>
        </w:rPr>
      </w:pPr>
    </w:p>
    <w:p w:rsidR="00086569" w:rsidRPr="0085793F" w:rsidRDefault="00086569" w:rsidP="00086569">
      <w:pPr>
        <w:ind w:firstLine="709"/>
        <w:jc w:val="center"/>
        <w:rPr>
          <w:sz w:val="28"/>
          <w:szCs w:val="28"/>
        </w:rPr>
      </w:pPr>
      <w:r w:rsidRPr="0085793F">
        <w:rPr>
          <w:sz w:val="28"/>
          <w:szCs w:val="28"/>
        </w:rPr>
        <w:t xml:space="preserve">Требования к помещениям, в которых предоставляется </w:t>
      </w:r>
    </w:p>
    <w:p w:rsidR="00086569" w:rsidRPr="0085793F" w:rsidRDefault="00086569" w:rsidP="00086569">
      <w:pPr>
        <w:ind w:firstLine="709"/>
        <w:jc w:val="center"/>
        <w:rPr>
          <w:sz w:val="28"/>
          <w:szCs w:val="28"/>
        </w:rPr>
      </w:pPr>
      <w:r w:rsidRPr="0085793F">
        <w:rPr>
          <w:sz w:val="28"/>
          <w:szCs w:val="28"/>
        </w:rPr>
        <w:t xml:space="preserve">муниципальная услуга, показатели доступности и качества </w:t>
      </w:r>
    </w:p>
    <w:p w:rsidR="00086569" w:rsidRPr="0085793F" w:rsidRDefault="00086569" w:rsidP="00086569">
      <w:pPr>
        <w:jc w:val="center"/>
        <w:rPr>
          <w:sz w:val="28"/>
          <w:szCs w:val="28"/>
        </w:rPr>
      </w:pPr>
      <w:r w:rsidRPr="0085793F">
        <w:rPr>
          <w:sz w:val="28"/>
          <w:szCs w:val="28"/>
        </w:rPr>
        <w:t>предоставления муниципальной  услуги</w:t>
      </w:r>
    </w:p>
    <w:p w:rsidR="00086569" w:rsidRPr="0085793F" w:rsidRDefault="00086569" w:rsidP="00086569">
      <w:pPr>
        <w:jc w:val="both"/>
        <w:rPr>
          <w:sz w:val="28"/>
          <w:szCs w:val="28"/>
        </w:rPr>
      </w:pP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18. Помещение, в котором осуществляется прием заявок  и документов от общественных организаций, должно обеспечивать: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1) комфортное  расположение    руководителя    (представителя)</w:t>
      </w:r>
      <w:r>
        <w:rPr>
          <w:sz w:val="28"/>
          <w:szCs w:val="28"/>
        </w:rPr>
        <w:t xml:space="preserve">  </w:t>
      </w:r>
      <w:r w:rsidRPr="0085793F">
        <w:rPr>
          <w:sz w:val="28"/>
          <w:szCs w:val="28"/>
        </w:rPr>
        <w:t>общественной организации и специалиста Комитета и МФЦ;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2) возможность   и     удобство      оформления    руководителем   (представителем) общественной организации заявки;</w:t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3) возможность копирования документов;</w:t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4) доступ   к   нормативным   правовым   актам,    регулирующим   предоставление муниципальной услуги;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5) наличие письменных принадлежностей и бумаги формата А</w:t>
      </w:r>
      <w:proofErr w:type="gramStart"/>
      <w:r w:rsidRPr="0085793F">
        <w:rPr>
          <w:sz w:val="28"/>
          <w:szCs w:val="28"/>
        </w:rPr>
        <w:t>4</w:t>
      </w:r>
      <w:proofErr w:type="gramEnd"/>
      <w:r w:rsidRPr="0085793F">
        <w:rPr>
          <w:sz w:val="28"/>
          <w:szCs w:val="28"/>
        </w:rPr>
        <w:t>.</w:t>
      </w:r>
    </w:p>
    <w:p w:rsidR="00086569" w:rsidRPr="0085793F" w:rsidRDefault="00086569" w:rsidP="00086569">
      <w:pPr>
        <w:pStyle w:val="a5"/>
        <w:tabs>
          <w:tab w:val="left" w:pos="540"/>
          <w:tab w:val="left" w:pos="720"/>
        </w:tabs>
        <w:rPr>
          <w:szCs w:val="28"/>
        </w:rPr>
      </w:pPr>
      <w:r w:rsidRPr="0085793F">
        <w:rPr>
          <w:szCs w:val="28"/>
        </w:rPr>
        <w:t xml:space="preserve">          19. В помещении, предназначенном для приема заявок и документов для предоставления муниципальной услуги, размещаются информационные стенды.</w:t>
      </w:r>
    </w:p>
    <w:p w:rsidR="00086569" w:rsidRPr="0085793F" w:rsidRDefault="00086569" w:rsidP="00086569">
      <w:pPr>
        <w:pStyle w:val="a5"/>
        <w:tabs>
          <w:tab w:val="left" w:pos="720"/>
        </w:tabs>
        <w:ind w:firstLine="540"/>
        <w:rPr>
          <w:szCs w:val="28"/>
        </w:rPr>
      </w:pPr>
      <w:r w:rsidRPr="0085793F">
        <w:rPr>
          <w:szCs w:val="28"/>
        </w:rPr>
        <w:t xml:space="preserve">  На информационных стендах размещается следующая информация:</w:t>
      </w:r>
    </w:p>
    <w:p w:rsidR="00086569" w:rsidRPr="0085793F" w:rsidRDefault="00086569" w:rsidP="00086569">
      <w:pPr>
        <w:widowControl w:val="0"/>
        <w:tabs>
          <w:tab w:val="num" w:pos="108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1) текст настоящего административного регламента;</w:t>
      </w:r>
    </w:p>
    <w:p w:rsidR="00086569" w:rsidRPr="0085793F" w:rsidRDefault="00086569" w:rsidP="00086569">
      <w:pPr>
        <w:widowControl w:val="0"/>
        <w:tabs>
          <w:tab w:val="left" w:pos="720"/>
          <w:tab w:val="num" w:pos="108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2) блок-схема, наглядно отображающая последовательность прохождения всех административных процедур при предоставлении муниципальной услуги;</w:t>
      </w:r>
    </w:p>
    <w:p w:rsidR="00086569" w:rsidRPr="0085793F" w:rsidRDefault="00086569" w:rsidP="00086569">
      <w:pPr>
        <w:widowControl w:val="0"/>
        <w:tabs>
          <w:tab w:val="num" w:pos="108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3) перечень документов, необходимых для предоставления муниципальной услуги;</w:t>
      </w:r>
    </w:p>
    <w:p w:rsidR="00086569" w:rsidRPr="0085793F" w:rsidRDefault="00086569" w:rsidP="00086569">
      <w:pPr>
        <w:widowControl w:val="0"/>
        <w:tabs>
          <w:tab w:val="left" w:pos="720"/>
          <w:tab w:val="num" w:pos="108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4) форма заявки, образец заполнения;</w:t>
      </w:r>
    </w:p>
    <w:p w:rsidR="00086569" w:rsidRPr="0085793F" w:rsidRDefault="00086569" w:rsidP="00086569">
      <w:pPr>
        <w:pStyle w:val="3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85793F">
        <w:rPr>
          <w:sz w:val="28"/>
          <w:szCs w:val="28"/>
        </w:rPr>
        <w:t>5) основания для отказа в предоставлении муниципальной услуги;</w:t>
      </w:r>
    </w:p>
    <w:p w:rsidR="00086569" w:rsidRPr="0085793F" w:rsidRDefault="00086569" w:rsidP="00086569">
      <w:pPr>
        <w:widowControl w:val="0"/>
        <w:tabs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85793F">
        <w:rPr>
          <w:sz w:val="28"/>
          <w:szCs w:val="28"/>
        </w:rPr>
        <w:t>6) порядок получения консультаций;</w:t>
      </w:r>
    </w:p>
    <w:p w:rsidR="00086569" w:rsidRPr="0085793F" w:rsidRDefault="00086569" w:rsidP="00086569">
      <w:pPr>
        <w:widowControl w:val="0"/>
        <w:tabs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85793F">
        <w:rPr>
          <w:sz w:val="28"/>
          <w:szCs w:val="28"/>
        </w:rPr>
        <w:t>7) порядок обжалования решений, действий  (бездействия) органа, предоставляющего муниципальную услугу, должностных лиц органа, предоставляющего муниципальную услугу;</w:t>
      </w:r>
    </w:p>
    <w:p w:rsidR="00086569" w:rsidRPr="0085793F" w:rsidRDefault="00086569" w:rsidP="00086569">
      <w:pPr>
        <w:widowControl w:val="0"/>
        <w:tabs>
          <w:tab w:val="left" w:pos="720"/>
          <w:tab w:val="num" w:pos="1080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85793F">
        <w:rPr>
          <w:sz w:val="28"/>
          <w:szCs w:val="28"/>
        </w:rPr>
        <w:t>8) фамилия, имя, отчество и должность специалистов, участвующих в предоставлении муниципальной услуги.</w:t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20. Места предоставления муниципальной услуги оборудуются компьютером, телефонной связью, множительной техникой, </w:t>
      </w:r>
      <w:r>
        <w:rPr>
          <w:sz w:val="28"/>
          <w:szCs w:val="28"/>
        </w:rPr>
        <w:br/>
      </w:r>
      <w:r w:rsidRPr="0085793F">
        <w:rPr>
          <w:sz w:val="28"/>
          <w:szCs w:val="28"/>
        </w:rPr>
        <w:t>средствами пожаротушения и оповещения о возникновении чрезвычайной ситуации.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21. В местах предоставления муниципальной услуги предусматриваются доступные места общественного пользования и места хранения верхней одежды граждан.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5793F">
        <w:rPr>
          <w:sz w:val="28"/>
          <w:szCs w:val="28"/>
        </w:rPr>
        <w:lastRenderedPageBreak/>
        <w:t xml:space="preserve">  22.  Показатели доступности и качества предоставления муниципальной услуги:</w:t>
      </w:r>
    </w:p>
    <w:p w:rsidR="00086569" w:rsidRPr="0085793F" w:rsidRDefault="00086569" w:rsidP="00086569">
      <w:pPr>
        <w:widowControl w:val="0"/>
        <w:numPr>
          <w:ilvl w:val="0"/>
          <w:numId w:val="9"/>
        </w:numPr>
        <w:tabs>
          <w:tab w:val="clear" w:pos="900"/>
          <w:tab w:val="num" w:pos="1080"/>
        </w:tabs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>соблюдение сроков и условий предоставления муниципальной услуги;</w:t>
      </w:r>
    </w:p>
    <w:p w:rsidR="00086569" w:rsidRPr="0085793F" w:rsidRDefault="00086569" w:rsidP="00086569">
      <w:pPr>
        <w:widowControl w:val="0"/>
        <w:numPr>
          <w:ilvl w:val="0"/>
          <w:numId w:val="9"/>
        </w:numPr>
        <w:tabs>
          <w:tab w:val="clear" w:pos="900"/>
          <w:tab w:val="num" w:pos="1080"/>
        </w:tabs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своевременное, полное информирование о муниципальной услуге посредством форм, предусмотренных </w:t>
      </w:r>
      <w:hyperlink w:anchor="Par165" w:history="1">
        <w:r w:rsidRPr="0085793F">
          <w:rPr>
            <w:sz w:val="28"/>
            <w:szCs w:val="28"/>
          </w:rPr>
          <w:t>пунктом 2</w:t>
        </w:r>
      </w:hyperlink>
      <w:r w:rsidRPr="0085793F">
        <w:rPr>
          <w:sz w:val="28"/>
          <w:szCs w:val="28"/>
        </w:rPr>
        <w:t>3 настоящего административного регламента;</w:t>
      </w:r>
    </w:p>
    <w:p w:rsidR="00086569" w:rsidRPr="0085793F" w:rsidRDefault="00086569" w:rsidP="00086569">
      <w:pPr>
        <w:widowControl w:val="0"/>
        <w:numPr>
          <w:ilvl w:val="0"/>
          <w:numId w:val="9"/>
        </w:numPr>
        <w:tabs>
          <w:tab w:val="clear" w:pos="900"/>
          <w:tab w:val="num" w:pos="1080"/>
        </w:tabs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>отсутствие обращений (жалоб) получателей муниципальной услуги.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086569" w:rsidRPr="0085793F" w:rsidRDefault="00086569" w:rsidP="00086569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5793F">
        <w:rPr>
          <w:sz w:val="28"/>
          <w:szCs w:val="28"/>
        </w:rPr>
        <w:t xml:space="preserve">Порядок получения общественными организациями информации </w:t>
      </w:r>
    </w:p>
    <w:p w:rsidR="00086569" w:rsidRPr="0085793F" w:rsidRDefault="00086569" w:rsidP="00086569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5793F">
        <w:rPr>
          <w:sz w:val="28"/>
          <w:szCs w:val="28"/>
        </w:rPr>
        <w:t>о предоставлении муниципальной услуги</w:t>
      </w:r>
    </w:p>
    <w:p w:rsidR="00086569" w:rsidRPr="0085793F" w:rsidRDefault="00086569" w:rsidP="00086569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086569" w:rsidRPr="0085793F" w:rsidRDefault="00086569" w:rsidP="00086569">
      <w:pPr>
        <w:pStyle w:val="a5"/>
        <w:tabs>
          <w:tab w:val="left" w:pos="540"/>
          <w:tab w:val="left" w:pos="720"/>
        </w:tabs>
        <w:rPr>
          <w:szCs w:val="28"/>
        </w:rPr>
      </w:pPr>
      <w:r w:rsidRPr="0085793F">
        <w:rPr>
          <w:szCs w:val="28"/>
        </w:rPr>
        <w:t xml:space="preserve">          23. Информация о муниципальной услуге предоставляется:</w:t>
      </w:r>
    </w:p>
    <w:p w:rsidR="00086569" w:rsidRPr="0085793F" w:rsidRDefault="00086569" w:rsidP="00086569">
      <w:pPr>
        <w:pStyle w:val="a5"/>
        <w:tabs>
          <w:tab w:val="left" w:pos="720"/>
        </w:tabs>
        <w:rPr>
          <w:szCs w:val="28"/>
        </w:rPr>
      </w:pPr>
      <w:r w:rsidRPr="0085793F">
        <w:rPr>
          <w:szCs w:val="28"/>
        </w:rPr>
        <w:t xml:space="preserve">          1) с использованием средств массовой информации, средств телефонной связи;</w:t>
      </w:r>
    </w:p>
    <w:p w:rsidR="00086569" w:rsidRPr="0085793F" w:rsidRDefault="00086569" w:rsidP="00086569">
      <w:pPr>
        <w:pStyle w:val="a5"/>
        <w:rPr>
          <w:szCs w:val="28"/>
        </w:rPr>
      </w:pPr>
      <w:r w:rsidRPr="0085793F">
        <w:rPr>
          <w:szCs w:val="28"/>
        </w:rPr>
        <w:t xml:space="preserve">          2) непосредственно специалистами Комитета и сотрудниками МФЦ при личном консультировании;  </w:t>
      </w:r>
    </w:p>
    <w:p w:rsidR="00086569" w:rsidRPr="0085793F" w:rsidRDefault="00086569" w:rsidP="00086569">
      <w:pPr>
        <w:pStyle w:val="a5"/>
        <w:tabs>
          <w:tab w:val="left" w:pos="540"/>
          <w:tab w:val="left" w:pos="720"/>
        </w:tabs>
        <w:rPr>
          <w:szCs w:val="28"/>
        </w:rPr>
      </w:pPr>
      <w:r w:rsidRPr="0085793F">
        <w:rPr>
          <w:szCs w:val="28"/>
        </w:rPr>
        <w:t xml:space="preserve">          3) с использованием информационно-телекоммуникационных сетей общего пользования, в том числе сети Интернет, электронной связи;</w:t>
      </w:r>
    </w:p>
    <w:p w:rsidR="00086569" w:rsidRPr="0085793F" w:rsidRDefault="00086569" w:rsidP="00086569">
      <w:pPr>
        <w:pStyle w:val="a5"/>
        <w:tabs>
          <w:tab w:val="left" w:pos="540"/>
          <w:tab w:val="left" w:pos="720"/>
        </w:tabs>
        <w:rPr>
          <w:szCs w:val="28"/>
        </w:rPr>
      </w:pPr>
      <w:r w:rsidRPr="0085793F">
        <w:rPr>
          <w:szCs w:val="28"/>
        </w:rPr>
        <w:t xml:space="preserve">          4) путем издания печатных информационных материалов (брошюр, буклетов, листовок);</w:t>
      </w:r>
    </w:p>
    <w:p w:rsidR="00086569" w:rsidRPr="0085793F" w:rsidRDefault="00086569" w:rsidP="00086569">
      <w:pPr>
        <w:pStyle w:val="a5"/>
        <w:tabs>
          <w:tab w:val="left" w:pos="720"/>
        </w:tabs>
        <w:rPr>
          <w:szCs w:val="28"/>
        </w:rPr>
      </w:pPr>
      <w:r w:rsidRPr="0085793F">
        <w:rPr>
          <w:szCs w:val="28"/>
        </w:rPr>
        <w:t xml:space="preserve">          5) посредством размещения на информационных стендах, расположенных в Комитете  и МФЦ.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При ответах на телефонные звонки и устные обращения сотрудники Комитета и МФЦ, участвующие в предоставлении муниципальной услуги, подробно и в вежливой (корректной) форме информируют обратившихся руководителей (представителей) общественных организаций по вопросам, изложенным в обращении, в соответствии со своей компетенцией. Устные обращения руководителей (представителей) общественных организаций  и обращения руководителей (представителей) общественных организаций по телефону рассматриваются в порядке, установленном для рассмотрения обращений граждан. Руководители (представители) общественных организаций, обратившиеся устно или по телефону, до получения консультации должны сообщить свои фамилию, имя, отчество, а также название общественной организации. После чего сотрудник Комитета или МФЦ осуществляет консультирование о порядке получения общественной организацией муниципальной услуги.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24. Отказ в предоставлении консультации допускается в случае, если обращение содержит нецензурные выражения, некорректные формулировки, затрагивающие честь и достоинство работников  Комитета или МФЦ, принимающих участие в предоставлении муниципальной услуги.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25. Максимальный срок ожидания руководителя (представителя) общественной организации  в очереди при приеме заявки и документов на рассмотрение не должен превышать 15 минут. 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Прием получателей муниципальной услуги ведется в порядке живой очереди при личном обращении руководителя (представителя) общественной организации. Предварительная запись на прием может осуществляться при личном обращении получателей муниципальной услуги, по телефону или с </w:t>
      </w:r>
      <w:r w:rsidRPr="0085793F">
        <w:rPr>
          <w:sz w:val="28"/>
          <w:szCs w:val="28"/>
        </w:rPr>
        <w:lastRenderedPageBreak/>
        <w:t>использованием информационно-телекоммуникационных сетей общего пользования, в том числе сети Интернет.</w:t>
      </w:r>
    </w:p>
    <w:p w:rsidR="00086569" w:rsidRPr="0085793F" w:rsidRDefault="00086569" w:rsidP="00086569">
      <w:pPr>
        <w:tabs>
          <w:tab w:val="left" w:pos="720"/>
        </w:tabs>
        <w:ind w:firstLine="54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26. Письменные обращения, в том числе в электронном виде,  рассматриваются специалистами с учетом времени, необходимого для подготовки ответа руководителю (представителю) общественной </w:t>
      </w:r>
      <w:r>
        <w:rPr>
          <w:sz w:val="28"/>
          <w:szCs w:val="28"/>
        </w:rPr>
        <w:br/>
      </w:r>
      <w:r w:rsidRPr="0085793F">
        <w:rPr>
          <w:sz w:val="28"/>
          <w:szCs w:val="28"/>
        </w:rPr>
        <w:t>организации, в срок, не превышающий 30 дней с момента получения обращения.</w:t>
      </w:r>
    </w:p>
    <w:p w:rsidR="00086569" w:rsidRPr="0085793F" w:rsidRDefault="00086569" w:rsidP="00086569">
      <w:pPr>
        <w:tabs>
          <w:tab w:val="left" w:pos="540"/>
          <w:tab w:val="left" w:pos="720"/>
          <w:tab w:val="left" w:pos="900"/>
        </w:tabs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В случае необходимости сбора дополнительной информации, связанной с рассмотрением обращения, данный срок может быть продлен не более чем на 30 дней с уведомлением руководителя (представителя) общественной организации  о продлении срока его рассмотрения.</w:t>
      </w:r>
    </w:p>
    <w:p w:rsidR="00086569" w:rsidRPr="0085793F" w:rsidRDefault="00086569" w:rsidP="00086569">
      <w:pPr>
        <w:ind w:firstLine="540"/>
        <w:jc w:val="both"/>
        <w:rPr>
          <w:sz w:val="28"/>
          <w:szCs w:val="28"/>
        </w:rPr>
      </w:pPr>
    </w:p>
    <w:p w:rsidR="00086569" w:rsidRPr="0085793F" w:rsidRDefault="00086569" w:rsidP="00086569">
      <w:pPr>
        <w:tabs>
          <w:tab w:val="left" w:pos="720"/>
        </w:tabs>
        <w:jc w:val="center"/>
        <w:rPr>
          <w:sz w:val="28"/>
          <w:szCs w:val="28"/>
        </w:rPr>
      </w:pPr>
      <w:r w:rsidRPr="0085793F">
        <w:rPr>
          <w:sz w:val="28"/>
          <w:szCs w:val="28"/>
          <w:lang w:val="en-US"/>
        </w:rPr>
        <w:t>III</w:t>
      </w:r>
      <w:r w:rsidRPr="0085793F">
        <w:rPr>
          <w:sz w:val="28"/>
          <w:szCs w:val="28"/>
        </w:rPr>
        <w:t>. Административные процедуры</w:t>
      </w:r>
    </w:p>
    <w:p w:rsidR="00086569" w:rsidRPr="0085793F" w:rsidRDefault="00086569" w:rsidP="00086569">
      <w:pPr>
        <w:rPr>
          <w:sz w:val="28"/>
          <w:szCs w:val="28"/>
        </w:rPr>
      </w:pPr>
    </w:p>
    <w:p w:rsidR="00086569" w:rsidRPr="0085793F" w:rsidRDefault="00086569" w:rsidP="00086569">
      <w:pPr>
        <w:tabs>
          <w:tab w:val="left" w:pos="2340"/>
          <w:tab w:val="left" w:pos="2520"/>
        </w:tabs>
        <w:jc w:val="center"/>
        <w:rPr>
          <w:sz w:val="28"/>
          <w:szCs w:val="28"/>
        </w:rPr>
      </w:pPr>
      <w:r w:rsidRPr="0085793F">
        <w:rPr>
          <w:sz w:val="28"/>
          <w:szCs w:val="28"/>
        </w:rPr>
        <w:t>Описание последовательности действий</w:t>
      </w:r>
    </w:p>
    <w:p w:rsidR="00086569" w:rsidRDefault="00086569" w:rsidP="00086569">
      <w:pPr>
        <w:jc w:val="center"/>
        <w:rPr>
          <w:sz w:val="28"/>
          <w:szCs w:val="28"/>
        </w:rPr>
      </w:pPr>
      <w:r w:rsidRPr="0085793F">
        <w:rPr>
          <w:sz w:val="28"/>
          <w:szCs w:val="28"/>
        </w:rPr>
        <w:t>при предоставлении муниципальной услуги</w:t>
      </w:r>
    </w:p>
    <w:p w:rsidR="00086569" w:rsidRPr="0085793F" w:rsidRDefault="00086569" w:rsidP="00086569">
      <w:pPr>
        <w:jc w:val="center"/>
        <w:rPr>
          <w:sz w:val="28"/>
          <w:szCs w:val="28"/>
        </w:rPr>
      </w:pPr>
    </w:p>
    <w:p w:rsidR="00086569" w:rsidRPr="0085793F" w:rsidRDefault="00086569" w:rsidP="00086569">
      <w:pPr>
        <w:tabs>
          <w:tab w:val="left" w:pos="720"/>
        </w:tabs>
        <w:ind w:firstLine="54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27. Предоставление муниципальной услуги включает в себя последовательность следующих административных процедур:</w:t>
      </w:r>
    </w:p>
    <w:p w:rsidR="00086569" w:rsidRPr="0085793F" w:rsidRDefault="00086569" w:rsidP="00086569">
      <w:pPr>
        <w:tabs>
          <w:tab w:val="left" w:pos="540"/>
        </w:tabs>
        <w:autoSpaceDE w:val="0"/>
        <w:autoSpaceDN w:val="0"/>
        <w:adjustRightInd w:val="0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1) информирование  о предоставлении муниципальной услуги;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2) приём документов    на    предоставление    муниципальной    услуги   и оценка соответствия представленных документов требованиям настоящего административного регламента; </w:t>
      </w:r>
    </w:p>
    <w:p w:rsidR="00086569" w:rsidRPr="0085793F" w:rsidRDefault="00086569" w:rsidP="00086569">
      <w:pPr>
        <w:tabs>
          <w:tab w:val="left" w:pos="540"/>
        </w:tabs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3) принятие решения о предоставлении    либо   отказе    в    предоставлении муниципальной услуги;</w:t>
      </w:r>
      <w:r w:rsidRPr="0085793F">
        <w:rPr>
          <w:sz w:val="28"/>
          <w:szCs w:val="28"/>
        </w:rPr>
        <w:tab/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4) оформление  соглашений  о предоставлении муниципальной услуги;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5) перечисление     финансовых    средств    на    расчетный    счет общественной организации;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6) осуществление </w:t>
      </w:r>
      <w:proofErr w:type="gramStart"/>
      <w:r w:rsidRPr="0085793F">
        <w:rPr>
          <w:sz w:val="28"/>
          <w:szCs w:val="28"/>
        </w:rPr>
        <w:t>контроля за</w:t>
      </w:r>
      <w:proofErr w:type="gramEnd"/>
      <w:r w:rsidRPr="0085793F">
        <w:rPr>
          <w:sz w:val="28"/>
          <w:szCs w:val="28"/>
        </w:rPr>
        <w:t xml:space="preserve"> целевым   использованием     общественной организацией финансовых средств.</w:t>
      </w:r>
    </w:p>
    <w:p w:rsidR="00086569" w:rsidRDefault="00086569" w:rsidP="00086569">
      <w:pPr>
        <w:pStyle w:val="a5"/>
        <w:tabs>
          <w:tab w:val="left" w:pos="720"/>
        </w:tabs>
        <w:ind w:firstLine="540"/>
      </w:pPr>
      <w:r w:rsidRPr="0085793F">
        <w:t xml:space="preserve">  Порядок    предоставления      муниципальной     услуги     осуществляется    в соответствии с блок-схемой (приложение 3). </w:t>
      </w:r>
    </w:p>
    <w:p w:rsidR="00086569" w:rsidRPr="00A439C7" w:rsidRDefault="00086569" w:rsidP="00086569">
      <w:pPr>
        <w:pStyle w:val="a5"/>
        <w:tabs>
          <w:tab w:val="left" w:pos="720"/>
        </w:tabs>
        <w:ind w:firstLine="540"/>
        <w:rPr>
          <w:szCs w:val="28"/>
        </w:rPr>
      </w:pPr>
    </w:p>
    <w:p w:rsidR="00086569" w:rsidRPr="0085793F" w:rsidRDefault="00086569" w:rsidP="00086569">
      <w:pPr>
        <w:jc w:val="center"/>
        <w:rPr>
          <w:sz w:val="28"/>
          <w:szCs w:val="28"/>
        </w:rPr>
      </w:pPr>
      <w:r w:rsidRPr="0085793F">
        <w:rPr>
          <w:sz w:val="28"/>
          <w:szCs w:val="28"/>
        </w:rPr>
        <w:t xml:space="preserve"> Информирование  о предоставлении муниципальной услуги </w:t>
      </w:r>
    </w:p>
    <w:p w:rsidR="00086569" w:rsidRPr="0085793F" w:rsidRDefault="00086569" w:rsidP="00086569">
      <w:pPr>
        <w:jc w:val="center"/>
        <w:rPr>
          <w:sz w:val="28"/>
          <w:szCs w:val="28"/>
        </w:rPr>
      </w:pP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28. Комитет  готовит информационное сообщение о предоставлении муниципальной услуги и  размещает его  на официальном сайте  Комитета  в сети Интернет.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29. Информационное сообщение должно содержать следующие сведения:</w:t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1) общая информация о муниципальной услуге;</w:t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2) требования к получателям муниципальной услуги;</w:t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3) перечень  документов, необходимых для получения муниципальной услуги;</w:t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4) сроки начала и окончания приема заявок на получение муниципальной услуги;</w:t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5) адрес и контактный телефон Комитета и МФЦ.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30. Консультации по предоставлению муниципальной услуги проводятся:</w:t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lastRenderedPageBreak/>
        <w:t xml:space="preserve">  1) при личном обращении руководителя (представителя) общественной организации в Комитет;</w:t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2) при письменном обращении руководителя (представителя) общественной организации  в Комитет;</w:t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3) с использованием информационно - телекоммуникационных сетей общего пользования, в том числе сети Интернет, электронной связи;</w:t>
      </w:r>
    </w:p>
    <w:p w:rsidR="00086569" w:rsidRPr="0085793F" w:rsidRDefault="00086569" w:rsidP="00086569">
      <w:pPr>
        <w:tabs>
          <w:tab w:val="left" w:pos="540"/>
        </w:tabs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4) на  семинаре по написанию социально – значимых проектов.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31. Прием руководителей (представителей) общественных организаций при личном обращении осуществляется уполномоченным специалистом Комитета в порядке  очереди (далее - уполномоченный специалист).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Время ожидания в очереди для получения консультации не должно превышать  15 минут.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Время консультации не должно превышать 15 минут на одного руководителя (представителя) общественных организаций. </w:t>
      </w:r>
    </w:p>
    <w:p w:rsidR="00086569" w:rsidRPr="0085793F" w:rsidRDefault="00086569" w:rsidP="00086569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</w:p>
    <w:p w:rsidR="00086569" w:rsidRPr="0085793F" w:rsidRDefault="00086569" w:rsidP="00086569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Приём документов на предоставление муниципальной услуги и </w:t>
      </w:r>
    </w:p>
    <w:p w:rsidR="00086569" w:rsidRPr="0085793F" w:rsidRDefault="00086569" w:rsidP="00086569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оценка соответствия представленных документов </w:t>
      </w:r>
      <w:r w:rsidRPr="0085793F">
        <w:rPr>
          <w:sz w:val="28"/>
          <w:szCs w:val="28"/>
        </w:rPr>
        <w:br/>
        <w:t xml:space="preserve">требованиям административного регламента </w:t>
      </w:r>
    </w:p>
    <w:p w:rsidR="00086569" w:rsidRPr="0085793F" w:rsidRDefault="00086569" w:rsidP="00086569">
      <w:pPr>
        <w:autoSpaceDE w:val="0"/>
        <w:autoSpaceDN w:val="0"/>
        <w:adjustRightInd w:val="0"/>
        <w:outlineLvl w:val="2"/>
        <w:rPr>
          <w:b/>
          <w:sz w:val="28"/>
          <w:szCs w:val="28"/>
        </w:rPr>
      </w:pPr>
      <w:r w:rsidRPr="0085793F">
        <w:rPr>
          <w:sz w:val="28"/>
          <w:szCs w:val="28"/>
        </w:rPr>
        <w:t xml:space="preserve"> 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32. Основанием для начала административной процедуры является поступление в Комитет или МФЦ комплекта документов, необходимых для предоставления муниципальной услуги. 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33. Документы, необходимые для предоставления муниципальной услуги, представляются:</w:t>
      </w:r>
      <w:r w:rsidRPr="0085793F">
        <w:rPr>
          <w:sz w:val="28"/>
          <w:szCs w:val="28"/>
        </w:rPr>
        <w:br/>
        <w:t xml:space="preserve">          1) при    личном   обращении   руководителей   (представителей)  общественных  организаций;  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2) по почте заказным письмом (с описью вложенных документов и уведомлением о вручении);</w:t>
      </w:r>
    </w:p>
    <w:p w:rsidR="00086569" w:rsidRPr="0085793F" w:rsidRDefault="00086569" w:rsidP="00086569">
      <w:pPr>
        <w:tabs>
          <w:tab w:val="left" w:pos="54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3) посредством МФЦ;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4) в форме электронного документа с использованием информационно-телекоммуникационных сетей.</w:t>
      </w:r>
    </w:p>
    <w:p w:rsidR="00086569" w:rsidRPr="0085793F" w:rsidRDefault="00086569" w:rsidP="00086569">
      <w:pPr>
        <w:tabs>
          <w:tab w:val="left" w:pos="540"/>
          <w:tab w:val="left" w:pos="720"/>
        </w:tabs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34. Документы, необходимые для предоставления муниципальной услуги, регистрируются в день подачи (получения по почте) в журнале учета заявок общественных организаций (приложение  4).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35. Уполномоченный специалист Комитета: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1) проводит первичную проверку полноты предоставленных документов и соответствия их установленным законодательством требованиям:</w:t>
      </w:r>
    </w:p>
    <w:p w:rsidR="00086569" w:rsidRPr="0085793F" w:rsidRDefault="00086569" w:rsidP="0008656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- разборчивость написания текстов документов;</w:t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- отсутствие в документах подчисток, приписок, зачеркнутых слов и иных неоговоренных исправлений;</w:t>
      </w:r>
    </w:p>
    <w:p w:rsidR="00086569" w:rsidRPr="0085793F" w:rsidRDefault="00086569" w:rsidP="0008656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- отсутствие серьезных повреждений документов;</w:t>
      </w:r>
    </w:p>
    <w:p w:rsidR="00086569" w:rsidRPr="0085793F" w:rsidRDefault="00086569" w:rsidP="0008656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- отсутствие документов с истекшим сроком действия;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- соответствие копий документов оригиналам;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2)  заверяет копии документов своей подписью с указанием фамилии и инициалов в случае их соответствия подлинным экземплярам;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</w:t>
      </w:r>
      <w:proofErr w:type="gramStart"/>
      <w:r w:rsidRPr="0085793F">
        <w:rPr>
          <w:sz w:val="28"/>
          <w:szCs w:val="28"/>
        </w:rPr>
        <w:t xml:space="preserve">3) при установлении фактов отсутствия необходимых документов, несоответствия представленных документов требованиям, указанным в подпункте 1 пункта 35 административного регламента, уполномоченный </w:t>
      </w:r>
      <w:r w:rsidRPr="0085793F">
        <w:rPr>
          <w:sz w:val="28"/>
          <w:szCs w:val="28"/>
        </w:rPr>
        <w:lastRenderedPageBreak/>
        <w:t>специалист уведомляет общественную организацию о наличии препятствий для предоставления муниципальной услуги, объясняет руководителю (представителю) общественной организации содержание выявленных недостатков в предоставленных документах, предлагает меры по их устранению и возвращает руководителю (представителю) общественной организации предоставленные документы (если руководитель (представитель) общественной организации</w:t>
      </w:r>
      <w:proofErr w:type="gramEnd"/>
      <w:r w:rsidRPr="0085793F">
        <w:rPr>
          <w:sz w:val="28"/>
          <w:szCs w:val="28"/>
        </w:rPr>
        <w:t xml:space="preserve"> не имеет возможности незамедлительно устранить выявленные недостатки);</w:t>
      </w:r>
    </w:p>
    <w:p w:rsidR="00086569" w:rsidRPr="0085793F" w:rsidRDefault="00086569" w:rsidP="0008656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4)  вносит в установленном порядке в журнал учета заявок общественных организаций  запись о приеме документов;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5) выдает руководителю (представителю) общественной организации </w:t>
      </w:r>
      <w:r w:rsidRPr="0085793F">
        <w:rPr>
          <w:sz w:val="28"/>
          <w:szCs w:val="28"/>
        </w:rPr>
        <w:br/>
        <w:t>расписку в получении документов, в которой указывается наименование организации, название проекта, регистрационный номер заявки, перечень прилагаемых документов.</w:t>
      </w:r>
    </w:p>
    <w:p w:rsidR="00086569" w:rsidRPr="0085793F" w:rsidRDefault="00086569" w:rsidP="0008656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>36. При предоставлении руководителем (представителем) общественных организаций  документов в МФЦ специалист, ответственный за организацию работы по приему документов, необходимых для предоставления муниципальной услуги,  принимает документы, выполняя при этом следующие действия: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1) проводит первичную проверку полноты предоставленных документов и соответствия их установленным законодательством требованиям:</w:t>
      </w:r>
    </w:p>
    <w:p w:rsidR="00086569" w:rsidRPr="0085793F" w:rsidRDefault="00086569" w:rsidP="0008656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- разборчивость написания текстов документов;</w:t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- отсутствие в документах подчисток, приписок, зачеркнутых слов и иных неоговоренных исправлений;</w:t>
      </w:r>
    </w:p>
    <w:p w:rsidR="00086569" w:rsidRPr="0085793F" w:rsidRDefault="00086569" w:rsidP="0008656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- отсутствие серьезных повреждений документов;</w:t>
      </w:r>
    </w:p>
    <w:p w:rsidR="00086569" w:rsidRPr="0085793F" w:rsidRDefault="00086569" w:rsidP="0008656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- отсутствие документов с истекшим сроком действия;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- соответствие копий документов оригиналам;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2)  заверяет копии документов своей подписью с указанием фамилии и инициалов в случае их соответствия подлинным экземплярам;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</w:t>
      </w:r>
      <w:proofErr w:type="gramStart"/>
      <w:r w:rsidRPr="0085793F">
        <w:rPr>
          <w:sz w:val="28"/>
          <w:szCs w:val="28"/>
        </w:rPr>
        <w:t xml:space="preserve">3) при установлении фактов отсутствия необходимых документов, несоответствия представленных документов требованиям, указанным в подпункте 1 пункта 35 административного регламента, уполномоченный специалист уведомляет общественную организацию о наличии препятствий </w:t>
      </w:r>
      <w:r>
        <w:rPr>
          <w:sz w:val="28"/>
          <w:szCs w:val="28"/>
        </w:rPr>
        <w:br/>
      </w:r>
      <w:r w:rsidRPr="0085793F">
        <w:rPr>
          <w:sz w:val="28"/>
          <w:szCs w:val="28"/>
        </w:rPr>
        <w:t xml:space="preserve">для предоставления муниципальной услуги, объясняет руководителю (представителю) общественной организации содержание выявленных недостатков в предоставленных документах, предлагает меры </w:t>
      </w:r>
      <w:r>
        <w:rPr>
          <w:sz w:val="28"/>
          <w:szCs w:val="28"/>
        </w:rPr>
        <w:t xml:space="preserve">по их устранению и возвращает руководителю </w:t>
      </w:r>
      <w:r w:rsidRPr="0085793F">
        <w:rPr>
          <w:sz w:val="28"/>
          <w:szCs w:val="28"/>
        </w:rPr>
        <w:t>(представителю) общественной организации предоставленные документы (если руководитель (представитель) общественной организации</w:t>
      </w:r>
      <w:proofErr w:type="gramEnd"/>
      <w:r w:rsidRPr="0085793F">
        <w:rPr>
          <w:sz w:val="28"/>
          <w:szCs w:val="28"/>
        </w:rPr>
        <w:t xml:space="preserve"> не имеет возможности незамедлительно устранить выявленные недостатки);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4) выдает руководителю (представителю) общественной организации </w:t>
      </w:r>
      <w:r w:rsidRPr="0085793F">
        <w:rPr>
          <w:sz w:val="28"/>
          <w:szCs w:val="28"/>
        </w:rPr>
        <w:br/>
        <w:t>расписку в получении документов, в которой указывается наименование организации,  перечень прилагаемых документов.</w:t>
      </w:r>
    </w:p>
    <w:p w:rsidR="00086569" w:rsidRPr="0085793F" w:rsidRDefault="00086569" w:rsidP="00086569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Ответственный работник МФЦ не позднее одного рабочего дня, следующего за днем их приема в МФЦ, осуществляет доставку  пакета документов в Комитет. </w:t>
      </w:r>
    </w:p>
    <w:p w:rsidR="00086569" w:rsidRPr="0085793F" w:rsidRDefault="00086569" w:rsidP="00086569">
      <w:pPr>
        <w:widowControl w:val="0"/>
        <w:tabs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 При поступлении документов из МФЦ в Комитет уполномоченный специалист Комитета вносит в установленном порядке в журнал регистрации </w:t>
      </w:r>
      <w:r w:rsidRPr="0085793F">
        <w:rPr>
          <w:sz w:val="28"/>
          <w:szCs w:val="28"/>
        </w:rPr>
        <w:lastRenderedPageBreak/>
        <w:t>заявлений запись о приеме заявления.</w:t>
      </w:r>
    </w:p>
    <w:p w:rsidR="00086569" w:rsidRPr="0085793F" w:rsidRDefault="00086569" w:rsidP="00086569">
      <w:pPr>
        <w:tabs>
          <w:tab w:val="left" w:pos="54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Время приема документов для оказания муниципальной услуги не может превышать 15 минут на одного руководителя (представителя) общественных организаций.</w:t>
      </w:r>
    </w:p>
    <w:p w:rsidR="00086569" w:rsidRPr="0085793F" w:rsidRDefault="00086569" w:rsidP="00086569">
      <w:pPr>
        <w:tabs>
          <w:tab w:val="left" w:pos="540"/>
          <w:tab w:val="left" w:pos="720"/>
          <w:tab w:val="left" w:pos="2268"/>
        </w:tabs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37. При получении документов, необходимых для предоставления муниципальной услуги, и регистрации их в </w:t>
      </w:r>
      <w:hyperlink r:id="rId9" w:history="1">
        <w:r w:rsidRPr="0085793F">
          <w:rPr>
            <w:color w:val="000000"/>
            <w:sz w:val="28"/>
            <w:szCs w:val="28"/>
          </w:rPr>
          <w:t>журнале</w:t>
        </w:r>
      </w:hyperlink>
      <w:r w:rsidRPr="0085793F">
        <w:rPr>
          <w:sz w:val="28"/>
          <w:szCs w:val="28"/>
        </w:rPr>
        <w:t xml:space="preserve"> учета заявок общественных организаций уполномоченный специалист проводит </w:t>
      </w:r>
      <w:r>
        <w:rPr>
          <w:sz w:val="28"/>
          <w:szCs w:val="28"/>
        </w:rPr>
        <w:br/>
      </w:r>
      <w:r w:rsidRPr="0085793F">
        <w:rPr>
          <w:sz w:val="28"/>
          <w:szCs w:val="28"/>
        </w:rPr>
        <w:t xml:space="preserve">оценку соответствия документов требованиям  административного  </w:t>
      </w:r>
      <w:r>
        <w:rPr>
          <w:sz w:val="28"/>
          <w:szCs w:val="28"/>
        </w:rPr>
        <w:br/>
      </w:r>
      <w:r w:rsidRPr="0085793F">
        <w:rPr>
          <w:sz w:val="28"/>
          <w:szCs w:val="28"/>
        </w:rPr>
        <w:t>регламента. Время выполнения административной процедуры не должно превышать 3 дня.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38. Результатом административной процедуры является заключение о соответствии или несоответствии документов требованиям настоящего административного  регламента (далее - заключение).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39. Заключение  содержит следующую информацию:</w:t>
      </w:r>
    </w:p>
    <w:p w:rsidR="00086569" w:rsidRPr="0085793F" w:rsidRDefault="00086569" w:rsidP="00086569">
      <w:pPr>
        <w:tabs>
          <w:tab w:val="left" w:pos="540"/>
        </w:tabs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1) наименование организации;</w:t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2) название проекта;</w:t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3) краткая характеристика проекта;</w:t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4) соответствие или не соответствие  документов требованиям настоящего административного  регламента;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5) цена проекта;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b/>
          <w:sz w:val="28"/>
          <w:szCs w:val="28"/>
        </w:rPr>
        <w:t xml:space="preserve">  </w:t>
      </w:r>
      <w:r w:rsidRPr="0085793F">
        <w:rPr>
          <w:sz w:val="28"/>
          <w:szCs w:val="28"/>
        </w:rPr>
        <w:t>6)</w:t>
      </w:r>
      <w:r w:rsidRPr="0085793F">
        <w:rPr>
          <w:b/>
          <w:sz w:val="28"/>
          <w:szCs w:val="28"/>
        </w:rPr>
        <w:t xml:space="preserve"> </w:t>
      </w:r>
      <w:r w:rsidRPr="0085793F">
        <w:rPr>
          <w:sz w:val="28"/>
          <w:szCs w:val="28"/>
        </w:rPr>
        <w:t>замечания и</w:t>
      </w:r>
      <w:r w:rsidRPr="0085793F">
        <w:rPr>
          <w:b/>
          <w:sz w:val="28"/>
          <w:szCs w:val="28"/>
        </w:rPr>
        <w:t xml:space="preserve"> </w:t>
      </w:r>
      <w:r w:rsidRPr="0085793F">
        <w:rPr>
          <w:sz w:val="28"/>
          <w:szCs w:val="28"/>
        </w:rPr>
        <w:t xml:space="preserve">предложения по  проекту. </w:t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both"/>
        <w:outlineLvl w:val="2"/>
        <w:rPr>
          <w:b/>
          <w:sz w:val="28"/>
          <w:szCs w:val="28"/>
        </w:rPr>
      </w:pP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85793F">
        <w:rPr>
          <w:sz w:val="28"/>
          <w:szCs w:val="28"/>
        </w:rPr>
        <w:t xml:space="preserve">Принятие    решения    о    предоставлении    </w:t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85793F">
        <w:rPr>
          <w:sz w:val="28"/>
          <w:szCs w:val="28"/>
        </w:rPr>
        <w:t xml:space="preserve">либо   </w:t>
      </w:r>
      <w:proofErr w:type="gramStart"/>
      <w:r w:rsidRPr="0085793F">
        <w:rPr>
          <w:sz w:val="28"/>
          <w:szCs w:val="28"/>
        </w:rPr>
        <w:t>отказе</w:t>
      </w:r>
      <w:proofErr w:type="gramEnd"/>
      <w:r w:rsidRPr="0085793F">
        <w:rPr>
          <w:sz w:val="28"/>
          <w:szCs w:val="28"/>
        </w:rPr>
        <w:t xml:space="preserve">   в    предоставлении муниципальной услуги</w:t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40. Основанием для начала административной процедуры является подготовка уполномоченным специалистом Комитета заключения.</w:t>
      </w:r>
    </w:p>
    <w:p w:rsidR="00086569" w:rsidRPr="0085793F" w:rsidRDefault="00086569" w:rsidP="00086569">
      <w:pPr>
        <w:tabs>
          <w:tab w:val="left" w:pos="540"/>
          <w:tab w:val="left" w:pos="720"/>
        </w:tabs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41. Решение о предоставлении либо отказе в предоставлении муниципальной услуги общественной организации принимается коллегиально на заседании   Комиссии по рассмотрению  социально - значимых проектов (далее - комиссия) в 10-дневный срок со дня подготовки заключения. </w:t>
      </w:r>
    </w:p>
    <w:p w:rsidR="00086569" w:rsidRPr="0085793F" w:rsidRDefault="00086569" w:rsidP="00086569">
      <w:pPr>
        <w:tabs>
          <w:tab w:val="left" w:pos="540"/>
          <w:tab w:val="left" w:pos="720"/>
        </w:tabs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42. Порядок работы комиссии утверждается приказом Комитета.</w:t>
      </w:r>
    </w:p>
    <w:p w:rsidR="00086569" w:rsidRPr="0085793F" w:rsidRDefault="00086569" w:rsidP="00086569">
      <w:pPr>
        <w:tabs>
          <w:tab w:val="left" w:pos="540"/>
        </w:tabs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43. Решение комиссии оформляется протоколом.</w:t>
      </w:r>
    </w:p>
    <w:p w:rsidR="00086569" w:rsidRPr="0085793F" w:rsidRDefault="00086569" w:rsidP="00086569">
      <w:pPr>
        <w:tabs>
          <w:tab w:val="left" w:pos="720"/>
        </w:tabs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44. При наличии оснований, предусмотренных пунктом 16 настоящего административного регламента, выносится решение об отказе в предоставлении муниципальной услуги (приложение 5).</w:t>
      </w:r>
    </w:p>
    <w:p w:rsidR="00086569" w:rsidRPr="0085793F" w:rsidRDefault="00086569" w:rsidP="00086569">
      <w:pPr>
        <w:tabs>
          <w:tab w:val="left" w:pos="540"/>
          <w:tab w:val="left" w:pos="720"/>
        </w:tabs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45. Решение об отказе в предоставлении муниципальной услуги оформляется в двух экземплярах, один из которых остается в Комитете, а второй направляется руководите</w:t>
      </w:r>
      <w:r>
        <w:rPr>
          <w:sz w:val="28"/>
          <w:szCs w:val="28"/>
        </w:rPr>
        <w:t xml:space="preserve">лю (представителю) общественно </w:t>
      </w:r>
      <w:r w:rsidRPr="0085793F">
        <w:rPr>
          <w:sz w:val="28"/>
          <w:szCs w:val="28"/>
        </w:rPr>
        <w:t>организации.</w:t>
      </w:r>
    </w:p>
    <w:p w:rsidR="00086569" w:rsidRPr="0085793F" w:rsidRDefault="00086569" w:rsidP="00086569">
      <w:pPr>
        <w:tabs>
          <w:tab w:val="left" w:pos="540"/>
          <w:tab w:val="left" w:pos="720"/>
        </w:tabs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46. Решение об отказе в предоставлении муниципальной услуги   направляется  руководителю (представителю) общественной организации в </w:t>
      </w:r>
      <w:r>
        <w:rPr>
          <w:sz w:val="28"/>
          <w:szCs w:val="28"/>
        </w:rPr>
        <w:br/>
      </w:r>
      <w:r w:rsidRPr="0085793F">
        <w:rPr>
          <w:sz w:val="28"/>
          <w:szCs w:val="28"/>
        </w:rPr>
        <w:t>5-дневный срок со дня его принятия.</w:t>
      </w:r>
    </w:p>
    <w:p w:rsidR="00086569" w:rsidRPr="0085793F" w:rsidRDefault="00086569" w:rsidP="00086569">
      <w:pPr>
        <w:pStyle w:val="ac"/>
        <w:tabs>
          <w:tab w:val="left" w:pos="540"/>
          <w:tab w:val="left" w:pos="720"/>
        </w:tabs>
        <w:jc w:val="both"/>
        <w:rPr>
          <w:rFonts w:ascii="Times New Roman" w:hAnsi="Times New Roman"/>
          <w:sz w:val="28"/>
          <w:szCs w:val="28"/>
        </w:rPr>
      </w:pPr>
      <w:r w:rsidRPr="0085793F">
        <w:rPr>
          <w:rFonts w:ascii="Times New Roman" w:hAnsi="Times New Roman"/>
          <w:sz w:val="28"/>
          <w:szCs w:val="28"/>
        </w:rPr>
        <w:t xml:space="preserve">          47. Решение об отказе в предоставлении муниципальной услуги содержит следующие сведения:</w:t>
      </w:r>
    </w:p>
    <w:p w:rsidR="00086569" w:rsidRPr="0085793F" w:rsidRDefault="00086569" w:rsidP="00086569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85793F">
        <w:rPr>
          <w:rFonts w:ascii="Times New Roman" w:hAnsi="Times New Roman"/>
          <w:sz w:val="28"/>
          <w:szCs w:val="28"/>
        </w:rPr>
        <w:t xml:space="preserve">          1) номер и дату вынесения решения об отказе;</w:t>
      </w:r>
    </w:p>
    <w:p w:rsidR="00086569" w:rsidRPr="0085793F" w:rsidRDefault="00086569" w:rsidP="00086569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85793F">
        <w:rPr>
          <w:rFonts w:ascii="Times New Roman" w:hAnsi="Times New Roman"/>
          <w:sz w:val="28"/>
          <w:szCs w:val="28"/>
        </w:rPr>
        <w:t xml:space="preserve">          2) наименование общественной организации;</w:t>
      </w:r>
    </w:p>
    <w:p w:rsidR="00086569" w:rsidRPr="0085793F" w:rsidRDefault="00086569" w:rsidP="00086569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85793F">
        <w:rPr>
          <w:rFonts w:ascii="Times New Roman" w:hAnsi="Times New Roman"/>
          <w:sz w:val="28"/>
          <w:szCs w:val="28"/>
        </w:rPr>
        <w:t xml:space="preserve">          3) фамилию, имя, отчество</w:t>
      </w:r>
      <w:r w:rsidRPr="0085793F">
        <w:rPr>
          <w:sz w:val="28"/>
          <w:szCs w:val="28"/>
        </w:rPr>
        <w:t xml:space="preserve"> </w:t>
      </w:r>
      <w:r w:rsidRPr="0085793F">
        <w:rPr>
          <w:rFonts w:ascii="Times New Roman" w:hAnsi="Times New Roman"/>
          <w:sz w:val="28"/>
          <w:szCs w:val="28"/>
        </w:rPr>
        <w:t>руководителя (представителя) общественной организации;</w:t>
      </w:r>
    </w:p>
    <w:p w:rsidR="00086569" w:rsidRPr="0085793F" w:rsidRDefault="00086569" w:rsidP="00086569">
      <w:pPr>
        <w:pStyle w:val="ac"/>
        <w:tabs>
          <w:tab w:val="left" w:pos="540"/>
          <w:tab w:val="left" w:pos="720"/>
        </w:tabs>
        <w:jc w:val="both"/>
        <w:rPr>
          <w:rFonts w:ascii="Times New Roman" w:hAnsi="Times New Roman"/>
          <w:sz w:val="28"/>
          <w:szCs w:val="28"/>
        </w:rPr>
      </w:pPr>
      <w:r w:rsidRPr="0085793F">
        <w:rPr>
          <w:rFonts w:ascii="Times New Roman" w:hAnsi="Times New Roman"/>
          <w:sz w:val="28"/>
          <w:szCs w:val="28"/>
        </w:rPr>
        <w:lastRenderedPageBreak/>
        <w:t xml:space="preserve">          4) дату подачи заявления на предоставление муниципальной услуги  и номер его регистрации;</w:t>
      </w:r>
    </w:p>
    <w:p w:rsidR="00086569" w:rsidRPr="0085793F" w:rsidRDefault="00086569" w:rsidP="00086569">
      <w:pPr>
        <w:pStyle w:val="ac"/>
        <w:tabs>
          <w:tab w:val="left" w:pos="720"/>
        </w:tabs>
        <w:jc w:val="both"/>
        <w:rPr>
          <w:rFonts w:ascii="Times New Roman" w:hAnsi="Times New Roman"/>
          <w:sz w:val="28"/>
          <w:szCs w:val="28"/>
        </w:rPr>
      </w:pPr>
      <w:r w:rsidRPr="0085793F">
        <w:rPr>
          <w:rFonts w:ascii="Times New Roman" w:hAnsi="Times New Roman"/>
          <w:sz w:val="28"/>
          <w:szCs w:val="28"/>
        </w:rPr>
        <w:t xml:space="preserve">          5) причину отказа в предоставлении муниципальной услуги;</w:t>
      </w:r>
    </w:p>
    <w:p w:rsidR="00086569" w:rsidRPr="0085793F" w:rsidRDefault="00086569" w:rsidP="00086569">
      <w:pPr>
        <w:pStyle w:val="ac"/>
        <w:tabs>
          <w:tab w:val="left" w:pos="540"/>
        </w:tabs>
        <w:jc w:val="both"/>
        <w:rPr>
          <w:rFonts w:ascii="Times New Roman" w:hAnsi="Times New Roman"/>
          <w:sz w:val="28"/>
          <w:szCs w:val="28"/>
        </w:rPr>
      </w:pPr>
      <w:r w:rsidRPr="0085793F">
        <w:rPr>
          <w:rFonts w:ascii="Times New Roman" w:hAnsi="Times New Roman"/>
          <w:sz w:val="28"/>
          <w:szCs w:val="28"/>
        </w:rPr>
        <w:t xml:space="preserve">          6) порядок обжалования решения об отказе в предоставлении муниципальной услуги.</w:t>
      </w:r>
    </w:p>
    <w:p w:rsidR="00086569" w:rsidRPr="0085793F" w:rsidRDefault="00086569" w:rsidP="00086569">
      <w:pPr>
        <w:pStyle w:val="ac"/>
        <w:tabs>
          <w:tab w:val="left" w:pos="540"/>
          <w:tab w:val="left" w:pos="720"/>
        </w:tabs>
        <w:jc w:val="both"/>
        <w:rPr>
          <w:rFonts w:ascii="Times New Roman" w:hAnsi="Times New Roman"/>
          <w:sz w:val="28"/>
          <w:szCs w:val="28"/>
        </w:rPr>
      </w:pPr>
      <w:r w:rsidRPr="0085793F">
        <w:rPr>
          <w:rFonts w:ascii="Times New Roman" w:hAnsi="Times New Roman"/>
          <w:sz w:val="28"/>
          <w:szCs w:val="28"/>
        </w:rPr>
        <w:t xml:space="preserve">          48. Решение об отказе в предоставлении муниципальной услуги регистрируется в </w:t>
      </w:r>
      <w:hyperlink r:id="rId10" w:history="1">
        <w:r w:rsidRPr="0085793F">
          <w:rPr>
            <w:rFonts w:ascii="Times New Roman" w:hAnsi="Times New Roman"/>
            <w:color w:val="000000"/>
            <w:sz w:val="28"/>
            <w:szCs w:val="28"/>
          </w:rPr>
          <w:t>журнале</w:t>
        </w:r>
      </w:hyperlink>
      <w:r w:rsidRPr="0085793F">
        <w:rPr>
          <w:rFonts w:ascii="Times New Roman" w:hAnsi="Times New Roman"/>
          <w:sz w:val="28"/>
          <w:szCs w:val="28"/>
        </w:rPr>
        <w:t xml:space="preserve"> учета заявок общественных организаций и хранится </w:t>
      </w:r>
      <w:r w:rsidRPr="0085793F">
        <w:rPr>
          <w:rFonts w:ascii="Times New Roman" w:hAnsi="Times New Roman"/>
          <w:sz w:val="28"/>
          <w:szCs w:val="28"/>
        </w:rPr>
        <w:br/>
        <w:t>в Комитете в течение пяти лет.</w:t>
      </w:r>
    </w:p>
    <w:p w:rsidR="00086569" w:rsidRPr="0085793F" w:rsidRDefault="00086569" w:rsidP="00086569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ind w:firstLine="540"/>
        <w:jc w:val="center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>Оформление  соглашений  о предоставлении муниципальной услуги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ind w:firstLine="540"/>
        <w:jc w:val="center"/>
        <w:outlineLvl w:val="2"/>
        <w:rPr>
          <w:sz w:val="28"/>
          <w:szCs w:val="28"/>
        </w:rPr>
      </w:pP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 49. Основанием для начала административной процедуры является </w:t>
      </w:r>
      <w:r w:rsidRPr="0085793F">
        <w:rPr>
          <w:sz w:val="28"/>
          <w:szCs w:val="28"/>
        </w:rPr>
        <w:br/>
        <w:t>принятие  решения  о   предоставлении   общественной   организации  муниципальной</w:t>
      </w:r>
      <w:r>
        <w:rPr>
          <w:sz w:val="28"/>
          <w:szCs w:val="28"/>
        </w:rPr>
        <w:t xml:space="preserve"> </w:t>
      </w:r>
      <w:r w:rsidRPr="0085793F">
        <w:rPr>
          <w:sz w:val="28"/>
          <w:szCs w:val="28"/>
        </w:rPr>
        <w:t xml:space="preserve">услуги. 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50. Уполномоченный специалист Комитета на основании протокола:</w:t>
      </w:r>
      <w:r>
        <w:rPr>
          <w:sz w:val="28"/>
          <w:szCs w:val="28"/>
        </w:rPr>
        <w:br/>
        <w:t xml:space="preserve">          </w:t>
      </w:r>
      <w:r w:rsidRPr="0085793F">
        <w:rPr>
          <w:sz w:val="28"/>
          <w:szCs w:val="28"/>
        </w:rPr>
        <w:t xml:space="preserve">1) в 5-дневный срок уведомляет общественные организации </w:t>
      </w:r>
      <w:r>
        <w:rPr>
          <w:sz w:val="28"/>
          <w:szCs w:val="28"/>
        </w:rPr>
        <w:br/>
      </w:r>
      <w:r w:rsidRPr="0085793F">
        <w:rPr>
          <w:sz w:val="28"/>
          <w:szCs w:val="28"/>
        </w:rPr>
        <w:t>о предоставлении субсидии на реализацию социально–значимого проекта  и необходимости заключения соглашения;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2) в недельный срок готовит проект соглашения о предоставлении муниципальной услуги между Комитетом  и общественной организацией.</w:t>
      </w:r>
    </w:p>
    <w:p w:rsidR="00086569" w:rsidRPr="0085793F" w:rsidRDefault="00086569" w:rsidP="00086569">
      <w:pPr>
        <w:tabs>
          <w:tab w:val="left" w:pos="540"/>
        </w:tabs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Проект соглашения содержит следующие основные положения:</w:t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- наименование сторон, их адреса и банковские реквизиты;</w:t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-  предмет договора;</w:t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-  цели использования финансовых средств;</w:t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-  сроки использования финансовых средств;</w:t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- права и обязанности исполнителя муниципальной услуги и получателя муниципальной услуги;</w:t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-  срок предоставления  отчетов об использовании финансовых средств;</w:t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-  формы контроля целевого использования финансовых средств;</w:t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-  ответственность за неисполнение или ненадлежащее исполнение обязатель</w:t>
      </w:r>
      <w:proofErr w:type="gramStart"/>
      <w:r w:rsidRPr="0085793F">
        <w:rPr>
          <w:sz w:val="28"/>
          <w:szCs w:val="28"/>
        </w:rPr>
        <w:t>ств ст</w:t>
      </w:r>
      <w:proofErr w:type="gramEnd"/>
      <w:r w:rsidRPr="0085793F">
        <w:rPr>
          <w:sz w:val="28"/>
          <w:szCs w:val="28"/>
        </w:rPr>
        <w:t>оронами;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- другие необходимые положения;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3) в 3-дневный  срок  на  основании   заключенного  соглашения  готовит проект</w:t>
      </w:r>
      <w:r>
        <w:rPr>
          <w:sz w:val="28"/>
          <w:szCs w:val="28"/>
        </w:rPr>
        <w:t xml:space="preserve"> </w:t>
      </w:r>
      <w:r w:rsidRPr="0085793F">
        <w:rPr>
          <w:sz w:val="28"/>
          <w:szCs w:val="28"/>
        </w:rPr>
        <w:t>приказа о предоставлении муниципальной услуги;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4) в 2-дневный срок передает в отдел бухгалтерского учета и отчетности  Комитета;</w:t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- копию протокола;</w:t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- соглашение о предоставлении муниципальной услуги;</w:t>
      </w: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- приказ о   предоставлении муниципальной услуги;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- пакет     документов,   предусмотренный       пунктом      13    настоящего административного регламента.</w:t>
      </w:r>
    </w:p>
    <w:p w:rsidR="00086569" w:rsidRPr="0085793F" w:rsidRDefault="00086569" w:rsidP="00086569">
      <w:pPr>
        <w:autoSpaceDE w:val="0"/>
        <w:autoSpaceDN w:val="0"/>
        <w:adjustRightInd w:val="0"/>
        <w:rPr>
          <w:sz w:val="28"/>
          <w:szCs w:val="28"/>
        </w:rPr>
      </w:pPr>
    </w:p>
    <w:p w:rsidR="00086569" w:rsidRPr="0085793F" w:rsidRDefault="00086569" w:rsidP="00086569">
      <w:pPr>
        <w:autoSpaceDE w:val="0"/>
        <w:autoSpaceDN w:val="0"/>
        <w:adjustRightInd w:val="0"/>
        <w:ind w:firstLine="540"/>
        <w:jc w:val="center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Перечисление финансовых средств на расчетный счет </w:t>
      </w:r>
      <w:r w:rsidRPr="0085793F">
        <w:rPr>
          <w:sz w:val="28"/>
          <w:szCs w:val="28"/>
        </w:rPr>
        <w:br/>
        <w:t>общественной организации</w:t>
      </w:r>
    </w:p>
    <w:p w:rsidR="00086569" w:rsidRPr="0085793F" w:rsidRDefault="00086569" w:rsidP="00086569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51. Основанием для начала административной процедуры является поступление в  отдел бухгалтерского учета и отчетности  Комитета документов, предусмотренных </w:t>
      </w:r>
      <w:r>
        <w:rPr>
          <w:sz w:val="28"/>
          <w:szCs w:val="28"/>
        </w:rPr>
        <w:t>пунктом 50</w:t>
      </w:r>
      <w:r w:rsidRPr="0085793F">
        <w:rPr>
          <w:sz w:val="28"/>
          <w:szCs w:val="28"/>
        </w:rPr>
        <w:t xml:space="preserve"> настоящего административного  регламента.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lastRenderedPageBreak/>
        <w:t xml:space="preserve">  52. Отдел бухгалтерского учета и отчетности Комитета в 3-дневный срок со дня поступления документов осуществляет перечисление финансовых средств на расчетный счет  общественной организации.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outlineLvl w:val="2"/>
        <w:rPr>
          <w:sz w:val="28"/>
          <w:szCs w:val="28"/>
        </w:rPr>
      </w:pP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ind w:firstLine="540"/>
        <w:jc w:val="center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Осуществление </w:t>
      </w:r>
      <w:proofErr w:type="gramStart"/>
      <w:r w:rsidRPr="0085793F">
        <w:rPr>
          <w:sz w:val="28"/>
          <w:szCs w:val="28"/>
        </w:rPr>
        <w:t>контроля за</w:t>
      </w:r>
      <w:proofErr w:type="gramEnd"/>
      <w:r w:rsidRPr="0085793F">
        <w:rPr>
          <w:sz w:val="28"/>
          <w:szCs w:val="28"/>
        </w:rPr>
        <w:t xml:space="preserve"> целевым использованием </w:t>
      </w:r>
      <w:r>
        <w:rPr>
          <w:sz w:val="28"/>
          <w:szCs w:val="28"/>
        </w:rPr>
        <w:br/>
      </w:r>
      <w:r w:rsidRPr="0085793F">
        <w:rPr>
          <w:sz w:val="28"/>
          <w:szCs w:val="28"/>
        </w:rPr>
        <w:t xml:space="preserve">общественной организацией финансовых средств </w:t>
      </w:r>
    </w:p>
    <w:p w:rsidR="00086569" w:rsidRPr="0085793F" w:rsidRDefault="00086569" w:rsidP="00086569">
      <w:pPr>
        <w:ind w:firstLine="709"/>
        <w:jc w:val="center"/>
        <w:rPr>
          <w:sz w:val="28"/>
          <w:szCs w:val="28"/>
        </w:rPr>
      </w:pP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53. Основанием для начала административной</w:t>
      </w:r>
      <w:r>
        <w:rPr>
          <w:sz w:val="28"/>
          <w:szCs w:val="28"/>
        </w:rPr>
        <w:t xml:space="preserve"> процедуры является поступление</w:t>
      </w:r>
      <w:r w:rsidRPr="0085793F">
        <w:rPr>
          <w:sz w:val="28"/>
          <w:szCs w:val="28"/>
        </w:rPr>
        <w:t xml:space="preserve">  в  Комитет отчета общественной организации</w:t>
      </w:r>
      <w:r>
        <w:rPr>
          <w:sz w:val="28"/>
          <w:szCs w:val="28"/>
        </w:rPr>
        <w:t xml:space="preserve"> о выполнении </w:t>
      </w:r>
      <w:r w:rsidRPr="0085793F">
        <w:rPr>
          <w:sz w:val="28"/>
          <w:szCs w:val="28"/>
        </w:rPr>
        <w:t xml:space="preserve">мероприятий социально- значимого проекта. 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54. Отчет предоставляется в письменном виде по </w:t>
      </w:r>
      <w:hyperlink r:id="rId11" w:history="1">
        <w:r w:rsidRPr="0085793F">
          <w:rPr>
            <w:color w:val="000000"/>
            <w:sz w:val="28"/>
            <w:szCs w:val="28"/>
          </w:rPr>
          <w:t>форме</w:t>
        </w:r>
      </w:hyperlink>
      <w:r w:rsidRPr="0085793F">
        <w:rPr>
          <w:sz w:val="28"/>
          <w:szCs w:val="28"/>
        </w:rPr>
        <w:t xml:space="preserve"> (приложение 6)  </w:t>
      </w:r>
      <w:r w:rsidRPr="0085793F">
        <w:rPr>
          <w:sz w:val="28"/>
          <w:szCs w:val="28"/>
        </w:rPr>
        <w:br/>
        <w:t>в сроки, установленные соглашением о предоставлении муниципальной услуги.</w:t>
      </w:r>
    </w:p>
    <w:p w:rsidR="00086569" w:rsidRPr="0085793F" w:rsidRDefault="00086569" w:rsidP="00086569">
      <w:pPr>
        <w:tabs>
          <w:tab w:val="left" w:pos="720"/>
        </w:tabs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55. </w:t>
      </w:r>
      <w:r>
        <w:rPr>
          <w:sz w:val="28"/>
          <w:szCs w:val="28"/>
        </w:rPr>
        <w:t>При</w:t>
      </w:r>
      <w:r w:rsidRPr="0085793F">
        <w:rPr>
          <w:sz w:val="28"/>
          <w:szCs w:val="28"/>
        </w:rPr>
        <w:t xml:space="preserve">  выявлении</w:t>
      </w:r>
      <w:r>
        <w:rPr>
          <w:sz w:val="28"/>
          <w:szCs w:val="28"/>
        </w:rPr>
        <w:t xml:space="preserve"> </w:t>
      </w:r>
      <w:r w:rsidRPr="0085793F">
        <w:rPr>
          <w:sz w:val="28"/>
          <w:szCs w:val="28"/>
        </w:rPr>
        <w:t xml:space="preserve"> случаев      несоблюдения   условий,</w:t>
      </w:r>
      <w:r>
        <w:rPr>
          <w:sz w:val="28"/>
          <w:szCs w:val="28"/>
        </w:rPr>
        <w:t xml:space="preserve"> </w:t>
      </w:r>
      <w:r w:rsidRPr="0085793F">
        <w:rPr>
          <w:sz w:val="28"/>
          <w:szCs w:val="28"/>
        </w:rPr>
        <w:t xml:space="preserve">установленных   при предоставлении муниципальной услуги, нецелевого использования бюджетных средств и (или) </w:t>
      </w:r>
      <w:proofErr w:type="spellStart"/>
      <w:r w:rsidRPr="0085793F">
        <w:rPr>
          <w:sz w:val="28"/>
          <w:szCs w:val="28"/>
        </w:rPr>
        <w:t>непредо</w:t>
      </w:r>
      <w:r>
        <w:rPr>
          <w:sz w:val="28"/>
          <w:szCs w:val="28"/>
        </w:rPr>
        <w:t>ставления</w:t>
      </w:r>
      <w:proofErr w:type="spellEnd"/>
      <w:r>
        <w:rPr>
          <w:sz w:val="28"/>
          <w:szCs w:val="28"/>
        </w:rPr>
        <w:t xml:space="preserve"> отчетности </w:t>
      </w:r>
      <w:r w:rsidRPr="0085793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Pr="0085793F">
        <w:rPr>
          <w:sz w:val="28"/>
          <w:szCs w:val="28"/>
        </w:rPr>
        <w:t>сроки в соответствии с  соглашением Комитет направляет общественной организации   акт о выявленных нарушениях с указанием сроков их устранения.</w:t>
      </w:r>
    </w:p>
    <w:p w:rsidR="00086569" w:rsidRPr="0085793F" w:rsidRDefault="00086569" w:rsidP="00086569">
      <w:pPr>
        <w:tabs>
          <w:tab w:val="left" w:pos="540"/>
          <w:tab w:val="left" w:pos="720"/>
        </w:tabs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56. В случае </w:t>
      </w:r>
      <w:proofErr w:type="spellStart"/>
      <w:r w:rsidRPr="0085793F">
        <w:rPr>
          <w:sz w:val="28"/>
          <w:szCs w:val="28"/>
        </w:rPr>
        <w:t>неустранения</w:t>
      </w:r>
      <w:proofErr w:type="spellEnd"/>
      <w:r w:rsidRPr="0085793F">
        <w:rPr>
          <w:sz w:val="28"/>
          <w:szCs w:val="28"/>
        </w:rPr>
        <w:t xml:space="preserve"> нарушений в сроки, указанные в акте, Комитет в течение 3 рабочих дней направляет общественной организации  уведомление о возврате бюджетных средств.</w:t>
      </w:r>
    </w:p>
    <w:p w:rsidR="00086569" w:rsidRPr="0085793F" w:rsidRDefault="00086569" w:rsidP="00086569">
      <w:pPr>
        <w:tabs>
          <w:tab w:val="left" w:pos="540"/>
          <w:tab w:val="left" w:pos="720"/>
        </w:tabs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57. Бюджетные     средства    подлежат    возврату    на   соответствующий   счет Комитета в течение 30 календарных дней со дня получения уведомления о возврате финансовых средств.</w:t>
      </w:r>
    </w:p>
    <w:p w:rsidR="00086569" w:rsidRPr="0085793F" w:rsidRDefault="00086569" w:rsidP="00086569">
      <w:pPr>
        <w:tabs>
          <w:tab w:val="left" w:pos="720"/>
        </w:tabs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58. При  </w:t>
      </w:r>
      <w:proofErr w:type="spellStart"/>
      <w:r>
        <w:rPr>
          <w:sz w:val="28"/>
          <w:szCs w:val="28"/>
        </w:rPr>
        <w:t>невозврате</w:t>
      </w:r>
      <w:proofErr w:type="spellEnd"/>
      <w:r w:rsidRPr="0085793F">
        <w:rPr>
          <w:sz w:val="28"/>
          <w:szCs w:val="28"/>
        </w:rPr>
        <w:t xml:space="preserve">  бюджетных </w:t>
      </w:r>
      <w:r>
        <w:rPr>
          <w:sz w:val="28"/>
          <w:szCs w:val="28"/>
        </w:rPr>
        <w:t xml:space="preserve"> </w:t>
      </w:r>
      <w:r w:rsidRPr="0085793F">
        <w:rPr>
          <w:sz w:val="28"/>
          <w:szCs w:val="28"/>
        </w:rPr>
        <w:t>средств</w:t>
      </w:r>
      <w:r>
        <w:rPr>
          <w:sz w:val="28"/>
          <w:szCs w:val="28"/>
        </w:rPr>
        <w:t xml:space="preserve"> </w:t>
      </w:r>
      <w:r w:rsidRPr="0085793F">
        <w:rPr>
          <w:sz w:val="28"/>
          <w:szCs w:val="28"/>
        </w:rPr>
        <w:t xml:space="preserve"> в</w:t>
      </w:r>
      <w:r>
        <w:rPr>
          <w:sz w:val="28"/>
          <w:szCs w:val="28"/>
        </w:rPr>
        <w:t xml:space="preserve">  </w:t>
      </w:r>
      <w:r w:rsidRPr="0085793F">
        <w:rPr>
          <w:sz w:val="28"/>
          <w:szCs w:val="28"/>
        </w:rPr>
        <w:t xml:space="preserve"> указанный   </w:t>
      </w:r>
      <w:r>
        <w:rPr>
          <w:sz w:val="28"/>
          <w:szCs w:val="28"/>
        </w:rPr>
        <w:t xml:space="preserve">срок </w:t>
      </w:r>
      <w:r w:rsidRPr="0085793F">
        <w:rPr>
          <w:sz w:val="28"/>
          <w:szCs w:val="28"/>
        </w:rPr>
        <w:t>Комитет принимает меры по взысканию финансовых средств, подлежащих возврату в бюджет города,  в судебном порядке.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85793F">
        <w:rPr>
          <w:sz w:val="28"/>
          <w:szCs w:val="28"/>
        </w:rPr>
        <w:t xml:space="preserve">  59.  Общественная    организация,   нарушившая    сроки предоставления отчетов, лишается права  получения муниципальной услуги в течение следующего года.</w:t>
      </w:r>
    </w:p>
    <w:p w:rsidR="00086569" w:rsidRPr="0085793F" w:rsidRDefault="00086569" w:rsidP="00086569">
      <w:pPr>
        <w:tabs>
          <w:tab w:val="left" w:pos="540"/>
          <w:tab w:val="left" w:pos="720"/>
        </w:tabs>
        <w:jc w:val="both"/>
        <w:rPr>
          <w:sz w:val="28"/>
          <w:szCs w:val="28"/>
        </w:rPr>
      </w:pPr>
    </w:p>
    <w:p w:rsidR="00086569" w:rsidRPr="0085793F" w:rsidRDefault="00086569" w:rsidP="00086569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85793F">
        <w:rPr>
          <w:sz w:val="28"/>
          <w:szCs w:val="28"/>
        </w:rPr>
        <w:t xml:space="preserve">IV. Формы </w:t>
      </w:r>
      <w:proofErr w:type="gramStart"/>
      <w:r w:rsidRPr="0085793F">
        <w:rPr>
          <w:sz w:val="28"/>
          <w:szCs w:val="28"/>
        </w:rPr>
        <w:t>контроля за</w:t>
      </w:r>
      <w:proofErr w:type="gramEnd"/>
      <w:r w:rsidRPr="0085793F">
        <w:rPr>
          <w:sz w:val="28"/>
          <w:szCs w:val="28"/>
        </w:rPr>
        <w:t xml:space="preserve"> исполнением</w:t>
      </w:r>
    </w:p>
    <w:p w:rsidR="00086569" w:rsidRPr="0085793F" w:rsidRDefault="00086569" w:rsidP="00086569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85793F">
        <w:rPr>
          <w:sz w:val="28"/>
          <w:szCs w:val="28"/>
        </w:rPr>
        <w:t>административного регламента</w:t>
      </w:r>
    </w:p>
    <w:p w:rsidR="00086569" w:rsidRPr="0085793F" w:rsidRDefault="00086569" w:rsidP="00086569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086569" w:rsidRPr="0085793F" w:rsidRDefault="00086569" w:rsidP="00086569">
      <w:pPr>
        <w:widowControl w:val="0"/>
        <w:tabs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60. Текущий контроль соблюдения последовательности действий, определенных настоящим административным регламентом, и принятия решений должностным лицом Комитета, ответственным за исполнение муниципальной услуги, осуществляется уполномоченным руководителем структурного подразделения (отдела) Комитета</w:t>
      </w:r>
      <w:r>
        <w:rPr>
          <w:sz w:val="28"/>
          <w:szCs w:val="28"/>
        </w:rPr>
        <w:t xml:space="preserve"> и председателем</w:t>
      </w:r>
      <w:r w:rsidRPr="0085793F">
        <w:rPr>
          <w:sz w:val="28"/>
          <w:szCs w:val="28"/>
        </w:rPr>
        <w:t xml:space="preserve"> Комитета либо его заместителем.</w:t>
      </w:r>
    </w:p>
    <w:p w:rsidR="00086569" w:rsidRPr="0085793F" w:rsidRDefault="00086569" w:rsidP="00086569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85793F">
        <w:rPr>
          <w:sz w:val="28"/>
          <w:szCs w:val="28"/>
        </w:rPr>
        <w:t>Персональная ответственность должностных лиц Комитета, участвующих в предоставлении муниципальной услуги, устанавливается в их должностных инструкциях.</w:t>
      </w:r>
    </w:p>
    <w:p w:rsidR="00086569" w:rsidRPr="0085793F" w:rsidRDefault="00086569" w:rsidP="00086569">
      <w:pPr>
        <w:tabs>
          <w:tab w:val="left" w:pos="540"/>
          <w:tab w:val="left" w:pos="720"/>
        </w:tabs>
        <w:jc w:val="both"/>
        <w:rPr>
          <w:sz w:val="28"/>
          <w:szCs w:val="28"/>
        </w:rPr>
      </w:pPr>
    </w:p>
    <w:p w:rsidR="00086569" w:rsidRPr="0085793F" w:rsidRDefault="00086569" w:rsidP="00086569">
      <w:pPr>
        <w:ind w:firstLine="720"/>
        <w:jc w:val="center"/>
        <w:rPr>
          <w:sz w:val="28"/>
          <w:szCs w:val="28"/>
        </w:rPr>
      </w:pPr>
      <w:proofErr w:type="gramStart"/>
      <w:r w:rsidRPr="0085793F">
        <w:rPr>
          <w:sz w:val="28"/>
          <w:szCs w:val="28"/>
          <w:lang w:val="en-US"/>
        </w:rPr>
        <w:t>V</w:t>
      </w:r>
      <w:r w:rsidRPr="0085793F">
        <w:rPr>
          <w:sz w:val="28"/>
          <w:szCs w:val="28"/>
        </w:rPr>
        <w:t>.  Досудебный</w:t>
      </w:r>
      <w:proofErr w:type="gramEnd"/>
      <w:r w:rsidRPr="0085793F">
        <w:rPr>
          <w:sz w:val="28"/>
          <w:szCs w:val="28"/>
        </w:rPr>
        <w:t xml:space="preserve"> (внесудебный) порядок </w:t>
      </w:r>
    </w:p>
    <w:p w:rsidR="00086569" w:rsidRPr="0085793F" w:rsidRDefault="00086569" w:rsidP="00086569">
      <w:pPr>
        <w:ind w:firstLine="720"/>
        <w:jc w:val="center"/>
        <w:rPr>
          <w:sz w:val="28"/>
          <w:szCs w:val="28"/>
        </w:rPr>
      </w:pPr>
      <w:r w:rsidRPr="0085793F">
        <w:rPr>
          <w:sz w:val="28"/>
          <w:szCs w:val="28"/>
        </w:rPr>
        <w:t xml:space="preserve">обжалования решений и действий (бездействия) органа, предоставляющего муниципальную услугу, должностных лиц, </w:t>
      </w:r>
      <w:r>
        <w:rPr>
          <w:sz w:val="28"/>
          <w:szCs w:val="28"/>
        </w:rPr>
        <w:br/>
      </w:r>
      <w:r w:rsidRPr="0085793F">
        <w:rPr>
          <w:sz w:val="28"/>
          <w:szCs w:val="28"/>
        </w:rPr>
        <w:t>муниципальных служащих органа, предоставляющего муниципальную услугу</w:t>
      </w:r>
    </w:p>
    <w:p w:rsidR="00086569" w:rsidRPr="0085793F" w:rsidRDefault="00086569" w:rsidP="00086569">
      <w:pPr>
        <w:ind w:firstLine="720"/>
        <w:jc w:val="center"/>
        <w:rPr>
          <w:sz w:val="28"/>
          <w:szCs w:val="28"/>
        </w:rPr>
      </w:pP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lastRenderedPageBreak/>
        <w:t xml:space="preserve">          61. Предметом досудебного (внесудебного) обжалования являются действия (бездействие) и решения, принятые органом, предоставляющим муниципальную услугу, должностными лицами или муниципальными служащими органа, предоставляющего муниципальную услугу. Жалоба </w:t>
      </w:r>
      <w:r>
        <w:rPr>
          <w:sz w:val="28"/>
          <w:szCs w:val="28"/>
        </w:rPr>
        <w:br/>
      </w:r>
      <w:r w:rsidRPr="0085793F">
        <w:rPr>
          <w:sz w:val="28"/>
          <w:szCs w:val="28"/>
        </w:rPr>
        <w:t>на нарушение порядка и сроков предоставления муниципальной услуги, определенных настоящим административным регламентом, содержит требование руководителя      (представителя)     общественной     организации</w:t>
      </w:r>
      <w:r w:rsidRPr="0085793F">
        <w:rPr>
          <w:b/>
          <w:sz w:val="28"/>
          <w:szCs w:val="28"/>
        </w:rPr>
        <w:t xml:space="preserve">    </w:t>
      </w:r>
      <w:r w:rsidRPr="0085793F">
        <w:rPr>
          <w:sz w:val="28"/>
          <w:szCs w:val="28"/>
        </w:rPr>
        <w:t>о восстановлении или защите его нарушенных прав или законных интересов при получении данным заявителем муниципальной услуги.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Руководитель      (представитель)     общественной     организации</w:t>
      </w:r>
      <w:r w:rsidRPr="0085793F">
        <w:rPr>
          <w:b/>
          <w:sz w:val="28"/>
          <w:szCs w:val="28"/>
        </w:rPr>
        <w:t xml:space="preserve">   </w:t>
      </w:r>
      <w:r w:rsidRPr="0085793F">
        <w:rPr>
          <w:sz w:val="28"/>
          <w:szCs w:val="28"/>
        </w:rPr>
        <w:t xml:space="preserve"> вправе подать жалобу на решение и действия (бездействие) органа, предоставляющего муниципальную услугу, должностных лиц, муниципальных служащих органа, предоставляющего муниципальную услугу, в Администрацию города Челябинска (Главе города Челябинска по адресу: </w:t>
      </w:r>
      <w:r>
        <w:rPr>
          <w:sz w:val="28"/>
          <w:szCs w:val="28"/>
        </w:rPr>
        <w:br/>
      </w:r>
      <w:r w:rsidRPr="0085793F">
        <w:rPr>
          <w:sz w:val="28"/>
          <w:szCs w:val="28"/>
        </w:rPr>
        <w:t xml:space="preserve">пл. Революции, </w:t>
      </w:r>
      <w:r>
        <w:rPr>
          <w:sz w:val="28"/>
          <w:szCs w:val="28"/>
        </w:rPr>
        <w:t xml:space="preserve">дом </w:t>
      </w:r>
      <w:r w:rsidRPr="0085793F">
        <w:rPr>
          <w:sz w:val="28"/>
          <w:szCs w:val="28"/>
        </w:rPr>
        <w:t xml:space="preserve">2, город Челябинск, 454013; заместителю Главы города Челябинска по социальному развитию по адресу: пл. Революции, </w:t>
      </w:r>
      <w:r>
        <w:rPr>
          <w:sz w:val="28"/>
          <w:szCs w:val="28"/>
        </w:rPr>
        <w:t xml:space="preserve">дом </w:t>
      </w:r>
      <w:r w:rsidRPr="0085793F">
        <w:rPr>
          <w:sz w:val="28"/>
          <w:szCs w:val="28"/>
        </w:rPr>
        <w:t xml:space="preserve">2, </w:t>
      </w:r>
      <w:r>
        <w:rPr>
          <w:sz w:val="28"/>
          <w:szCs w:val="28"/>
        </w:rPr>
        <w:br/>
      </w:r>
      <w:r w:rsidRPr="0085793F">
        <w:rPr>
          <w:sz w:val="28"/>
          <w:szCs w:val="28"/>
        </w:rPr>
        <w:t>город Челябинск, 454013), в письменной форме на бумажном носителе или в электронной форме.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62. Руководитель      (представитель)     общественной     организации</w:t>
      </w:r>
      <w:r w:rsidRPr="0085793F">
        <w:rPr>
          <w:b/>
          <w:sz w:val="28"/>
          <w:szCs w:val="28"/>
        </w:rPr>
        <w:t xml:space="preserve">    </w:t>
      </w:r>
      <w:r w:rsidRPr="0085793F">
        <w:rPr>
          <w:sz w:val="28"/>
          <w:szCs w:val="28"/>
        </w:rPr>
        <w:t xml:space="preserve"> может обратиться с жалобой в следующих случаях:</w:t>
      </w:r>
    </w:p>
    <w:p w:rsidR="00086569" w:rsidRPr="0085793F" w:rsidRDefault="00086569" w:rsidP="00086569">
      <w:pPr>
        <w:tabs>
          <w:tab w:val="left" w:pos="540"/>
          <w:tab w:val="left" w:pos="720"/>
          <w:tab w:val="left" w:pos="90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1) нарушение срока регистрации запроса руководителя (представителя)     общественной     организации     о предоставлении муниципальной услуги;</w:t>
      </w:r>
    </w:p>
    <w:p w:rsidR="00086569" w:rsidRPr="0085793F" w:rsidRDefault="00086569" w:rsidP="00086569">
      <w:pPr>
        <w:tabs>
          <w:tab w:val="left" w:pos="54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2) нарушение срока предоставления муниципальной услуги;</w:t>
      </w:r>
    </w:p>
    <w:p w:rsidR="00086569" w:rsidRPr="0085793F" w:rsidRDefault="00086569" w:rsidP="00086569">
      <w:pPr>
        <w:tabs>
          <w:tab w:val="left" w:pos="54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3)</w:t>
      </w:r>
      <w:r>
        <w:rPr>
          <w:sz w:val="28"/>
          <w:szCs w:val="28"/>
        </w:rPr>
        <w:t xml:space="preserve"> требование у руководителя </w:t>
      </w:r>
      <w:r w:rsidRPr="0085793F">
        <w:rPr>
          <w:sz w:val="28"/>
          <w:szCs w:val="28"/>
        </w:rPr>
        <w:t>(пред</w:t>
      </w:r>
      <w:r>
        <w:rPr>
          <w:sz w:val="28"/>
          <w:szCs w:val="28"/>
        </w:rPr>
        <w:t xml:space="preserve">ставителя) общественной </w:t>
      </w:r>
      <w:r w:rsidRPr="0085793F">
        <w:rPr>
          <w:sz w:val="28"/>
          <w:szCs w:val="28"/>
        </w:rPr>
        <w:t>организации</w:t>
      </w:r>
      <w:r w:rsidRPr="0085793F">
        <w:rPr>
          <w:b/>
          <w:sz w:val="28"/>
          <w:szCs w:val="28"/>
        </w:rPr>
        <w:t xml:space="preserve">    </w:t>
      </w:r>
      <w:r w:rsidRPr="0085793F">
        <w:rPr>
          <w:sz w:val="28"/>
          <w:szCs w:val="28"/>
        </w:rPr>
        <w:t xml:space="preserve"> документов, не предусмотренных нормативными правовыми актами Российской Федерации, Челябинской области, муниципальными правовыми актами города Челябинска для предоставления муниципальной услуги;</w:t>
      </w:r>
    </w:p>
    <w:p w:rsidR="00086569" w:rsidRPr="0085793F" w:rsidRDefault="00086569" w:rsidP="00086569">
      <w:pPr>
        <w:tabs>
          <w:tab w:val="left" w:pos="54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4) отказ в приеме документов, предоставление которых предусмотрено нормативными правовыми актами Российской Федерации, Челябинской области, муниципальными правовыми актами города Челябинска для предоставления муниципальной услуги, у заявителя;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</w:t>
      </w:r>
      <w:proofErr w:type="gramStart"/>
      <w:r w:rsidRPr="0085793F">
        <w:rPr>
          <w:sz w:val="28"/>
          <w:szCs w:val="28"/>
        </w:rPr>
        <w:t>5) отказ в предоставлении муниципальной услуги, если основания отказа не предусмотрены нормативными правовыми актами Российской Федераци</w:t>
      </w:r>
      <w:r>
        <w:rPr>
          <w:sz w:val="28"/>
          <w:szCs w:val="28"/>
        </w:rPr>
        <w:t xml:space="preserve">и, </w:t>
      </w:r>
      <w:r w:rsidRPr="0085793F">
        <w:rPr>
          <w:sz w:val="28"/>
          <w:szCs w:val="28"/>
        </w:rPr>
        <w:t>Челябинской области, муниципальными правовыми актами города Челябинска;</w:t>
      </w:r>
      <w:r w:rsidRPr="0085793F">
        <w:rPr>
          <w:sz w:val="28"/>
          <w:szCs w:val="28"/>
        </w:rPr>
        <w:br/>
        <w:t xml:space="preserve">           6) затребование  с  руководителя  (представителя)   общественной  организации</w:t>
      </w:r>
      <w:r>
        <w:rPr>
          <w:sz w:val="28"/>
          <w:szCs w:val="28"/>
        </w:rPr>
        <w:t xml:space="preserve"> </w:t>
      </w:r>
      <w:r w:rsidRPr="0085793F">
        <w:rPr>
          <w:sz w:val="28"/>
          <w:szCs w:val="28"/>
        </w:rPr>
        <w:t>при предоставлении муниципальной услуги платы, не предусмотренной нормативными правовыми актами Российской Федерации, Челябинской области, муниципальными правовыми актами города Челябинска;</w:t>
      </w:r>
      <w:proofErr w:type="gramEnd"/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</w:t>
      </w:r>
      <w:proofErr w:type="gramStart"/>
      <w:r w:rsidRPr="0085793F">
        <w:rPr>
          <w:sz w:val="28"/>
          <w:szCs w:val="28"/>
        </w:rPr>
        <w:t>7) отказ органа, предоставляющего муниципальную услугу, должностного лица, муниципального служащего органа, предоставляющего муниципального услугу, в исправлении допущенных опечаток и ошибок в выданных в результате предоставления муниципальной услуги документах, либо нарушение установленного срока таких исправлений.</w:t>
      </w:r>
      <w:proofErr w:type="gramEnd"/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63. Основанием для начала процедуры досудебного (внесудебного) обжалования является жалоба руководителя     (представителя)     общественной     организации.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Жалоба подается в письменной форме на бумажном носителе, в электронной форме. Жалоба может быть направлена по почте, через МФЦ, с </w:t>
      </w:r>
      <w:r w:rsidRPr="0085793F">
        <w:rPr>
          <w:sz w:val="28"/>
          <w:szCs w:val="28"/>
        </w:rPr>
        <w:lastRenderedPageBreak/>
        <w:t>использованием информационно-телекоммуникационной сети Интернет, официального сайта Комитета, Единого портала государственных и муниципальных услуг либо регионального портала государственных и муниципальных услуг, а также принята при личном приеме руководителя      (представителя)     общественной     организации.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Личный прием граждан в Комитете ведут: председатель Комитета, заместители председателя Комитета.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Личный прием граждан в Комитете осуществляется без предварительной записи (кроме председателя Комитета):</w:t>
      </w:r>
    </w:p>
    <w:p w:rsidR="00086569" w:rsidRPr="0085793F" w:rsidRDefault="00086569" w:rsidP="00086569">
      <w:pPr>
        <w:tabs>
          <w:tab w:val="left" w:pos="54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1) личный прием председателя Комитета по предварительной записи – второй и четвертый  понедельник каждого месяца с 14 ч. до 17 ч.;</w:t>
      </w:r>
    </w:p>
    <w:p w:rsidR="00086569" w:rsidRPr="0085793F" w:rsidRDefault="00086569" w:rsidP="0008656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2) личный прием заместителя председателя Комитета – первый и третий понедельник каждого месяца с 9 ч. до 12 ч.;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3) личный прием граждан в приемной по обращениям граждан Комитета  –   с понедельника по четверг  с 9 ч. до 17 ч., пятница с 9 ч. до 16 ч., обед с 12 ч. </w:t>
      </w:r>
      <w:r w:rsidRPr="0085793F">
        <w:rPr>
          <w:sz w:val="28"/>
          <w:szCs w:val="28"/>
        </w:rPr>
        <w:br/>
        <w:t>до 12 ч. 45 мин.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64. Действия (бездействие) и (или) решения должностных лиц и муниципальных служащих Комитета, принятые ими в ходе предоставления муниципальной услуги, могут быть обжалованы председателю Комитета, в Администрации города Челябинска.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Действия (бездействие) должностных лиц МФЦ могут быть обжалованы руководителю МФЦ, в Администрации города Челябинска.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65. Жалоба должна содержать: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1) наименование органа, предоставляющего муниципальную услугу, должностного лица либо муниципального служащего Комитета, МФЦ, решения и действия (бездействие) которых обжалуются;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</w:t>
      </w:r>
      <w:proofErr w:type="gramStart"/>
      <w:r w:rsidRPr="0085793F">
        <w:rPr>
          <w:sz w:val="28"/>
          <w:szCs w:val="28"/>
        </w:rPr>
        <w:t>2) фамилию, имя, отчество (последнее - при наличии) руко</w:t>
      </w:r>
      <w:r>
        <w:rPr>
          <w:sz w:val="28"/>
          <w:szCs w:val="28"/>
        </w:rPr>
        <w:t>водителя      (представителя) общественной</w:t>
      </w:r>
      <w:r w:rsidRPr="0085793F">
        <w:rPr>
          <w:sz w:val="28"/>
          <w:szCs w:val="28"/>
        </w:rPr>
        <w:t xml:space="preserve"> организации, </w:t>
      </w:r>
      <w:r>
        <w:rPr>
          <w:sz w:val="28"/>
          <w:szCs w:val="28"/>
        </w:rPr>
        <w:t xml:space="preserve">название общественной    </w:t>
      </w:r>
      <w:r w:rsidRPr="0085793F">
        <w:rPr>
          <w:sz w:val="28"/>
          <w:szCs w:val="28"/>
        </w:rPr>
        <w:t xml:space="preserve">организации, сведения о местонахождении общественной  организации, а также номер (номера) контактного телефона, адрес (адреса) электронной почты (при наличии) и почтовый адрес, по которым должен быть </w:t>
      </w:r>
      <w:r>
        <w:rPr>
          <w:sz w:val="28"/>
          <w:szCs w:val="28"/>
        </w:rPr>
        <w:t xml:space="preserve">направлен ответ руководителю  (представителю)  общественной </w:t>
      </w:r>
      <w:r w:rsidRPr="0085793F">
        <w:rPr>
          <w:sz w:val="28"/>
          <w:szCs w:val="28"/>
        </w:rPr>
        <w:t xml:space="preserve"> организации;</w:t>
      </w:r>
      <w:proofErr w:type="gramEnd"/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3) сведения об обжалуемых решениях и действиях (бездействии) Комитета, должностного лица или муниципального служащего Комитета, МФЦ;</w:t>
      </w:r>
    </w:p>
    <w:p w:rsidR="00086569" w:rsidRPr="0085793F" w:rsidRDefault="00086569" w:rsidP="00086569">
      <w:pPr>
        <w:tabs>
          <w:tab w:val="left" w:pos="54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4) доводы, на основании которых руководитель (представитель)     общественной организации не согласен с решением и действием (бездействием) Комитета, должностного лица или муниципального служащего Комитета, МФЦ. Руководителем   (представителем)   общественной     организации  могут быть предоставлены документы (при наличии), подтверждающие доводы руководителя      (представителя)     общественной     организации, либо их копии.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66. Жалоба, поступившая в Комитет, МФЦ подлежит рассмотрению должностным лицом, наделенным полномочиями по рассмотрению </w:t>
      </w:r>
      <w:r>
        <w:rPr>
          <w:sz w:val="28"/>
          <w:szCs w:val="28"/>
        </w:rPr>
        <w:br/>
      </w:r>
      <w:r w:rsidRPr="0085793F">
        <w:rPr>
          <w:sz w:val="28"/>
          <w:szCs w:val="28"/>
        </w:rPr>
        <w:t xml:space="preserve">жалоб, в течение 15 рабочих дней со дня ее регистрации, а в случае обжалования отказа Комитета, МФЦ в приеме документов у руководителя  (представителя)     общественной     организации - в течение  5 рабочих дней со дня ее регистрации. Указанный срок рассмотрения жалоб может </w:t>
      </w:r>
      <w:r>
        <w:rPr>
          <w:sz w:val="28"/>
          <w:szCs w:val="28"/>
        </w:rPr>
        <w:br/>
      </w:r>
      <w:r w:rsidRPr="0085793F">
        <w:rPr>
          <w:sz w:val="28"/>
          <w:szCs w:val="28"/>
        </w:rPr>
        <w:lastRenderedPageBreak/>
        <w:t>быть сокращен в случаях, установленных Правительством Российской Федерации.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67. По результатам рассмотрения жалобы Комитет, МФЦ принимает одно из следующих решений: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1) действия (бездействие) и решения, осуществленные (принятые) в ходе предоставления муниципальной услуги, признаются правомерными;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2) действия (бездействие) и решения, осуществленные (принятые) в ходе предоставления муниципальной услуги, признаются неправомерными, в </w:t>
      </w:r>
      <w:proofErr w:type="gramStart"/>
      <w:r w:rsidRPr="0085793F">
        <w:rPr>
          <w:sz w:val="28"/>
          <w:szCs w:val="28"/>
        </w:rPr>
        <w:t>связи</w:t>
      </w:r>
      <w:proofErr w:type="gramEnd"/>
      <w:r w:rsidRPr="0085793F">
        <w:rPr>
          <w:sz w:val="28"/>
          <w:szCs w:val="28"/>
        </w:rPr>
        <w:t xml:space="preserve"> с чем определяются меры, которые должны быть приняты с целью устранения допущенных нарушений.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Результатом рассмотрения жалобы может быть полное, частичное удовлетворение заявленных претензий либо отказ в их удовлетворении с обоснованием причин.</w:t>
      </w:r>
    </w:p>
    <w:p w:rsidR="00086569" w:rsidRPr="0085793F" w:rsidRDefault="00086569" w:rsidP="00086569">
      <w:pPr>
        <w:tabs>
          <w:tab w:val="left" w:pos="54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Указанные решения могут быть приняты применительно к каждой административной процедуре в соответствии с настоящим административным регламентом.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68. Не позднее одного рабочего дня, следующего за днем принятия решения, указанного в </w:t>
      </w:r>
      <w:hyperlink r:id="rId12" w:history="1">
        <w:r w:rsidRPr="0085793F">
          <w:rPr>
            <w:sz w:val="28"/>
            <w:szCs w:val="28"/>
          </w:rPr>
          <w:t>пункте</w:t>
        </w:r>
        <w:r w:rsidRPr="0085793F">
          <w:rPr>
            <w:color w:val="0000FF"/>
            <w:sz w:val="28"/>
            <w:szCs w:val="28"/>
          </w:rPr>
          <w:t xml:space="preserve"> </w:t>
        </w:r>
      </w:hyperlink>
      <w:r>
        <w:rPr>
          <w:sz w:val="28"/>
          <w:szCs w:val="28"/>
        </w:rPr>
        <w:t>67</w:t>
      </w:r>
      <w:r w:rsidRPr="0085793F">
        <w:rPr>
          <w:sz w:val="28"/>
          <w:szCs w:val="28"/>
        </w:rPr>
        <w:t xml:space="preserve"> настоящего административного регламента, заявителю направляется почтой на адрес по месту нахождения общественной организации, на адрес электронной почты или вручается лично мотивированный ответ о результатах рассмотрения жалобы.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69. Основанием  для  отказа  руководителю    (представителю)     общественной     организации в рассмотрении жалобы является: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1) подача жалобы лицом, в отношении которого не рассматривался вопрос о предоставлении муниципальной услуги, при отсутствии необходимых полномочий.  В этом случае не позднее одного рабочего дня, следующего за днем получения жалобы, сообщение об отказе в рассмотрении жалобы направляется заявителю почтой на адрес по месту жительства либо на адрес электронной почты;</w:t>
      </w:r>
    </w:p>
    <w:p w:rsidR="00086569" w:rsidRPr="0085793F" w:rsidRDefault="00086569" w:rsidP="00086569">
      <w:pPr>
        <w:tabs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2) жалоба является анонимной. В этом случае ответ на обращение заявителю не направляется, но в обязательном порядке приобщается к личному делу по обращению;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3) жалоба содержит нецензурные выражения, некорректные формулировки, затрагивающие честь и достоинства специалистов, принимавших участие в предоставлении муниципальной услуги. </w:t>
      </w:r>
      <w:r>
        <w:rPr>
          <w:sz w:val="28"/>
          <w:szCs w:val="28"/>
        </w:rPr>
        <w:br/>
      </w:r>
      <w:r w:rsidRPr="0085793F">
        <w:rPr>
          <w:sz w:val="28"/>
          <w:szCs w:val="28"/>
        </w:rPr>
        <w:t>В этом случае не позднее одного рабочего дня, следующего за днем получения жалобы, сообщение о недопустимости злоупотребления правом направляется заявителю почтой на адрес по месту жительства либо на адрес электронной почты.</w:t>
      </w:r>
    </w:p>
    <w:p w:rsidR="00086569" w:rsidRPr="0085793F" w:rsidRDefault="00086569" w:rsidP="00086569">
      <w:pPr>
        <w:tabs>
          <w:tab w:val="left" w:pos="540"/>
          <w:tab w:val="left" w:pos="72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          70. В случае установления в ходе или по результатам </w:t>
      </w:r>
      <w:proofErr w:type="gramStart"/>
      <w:r w:rsidRPr="0085793F">
        <w:rPr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Pr="0085793F">
        <w:rPr>
          <w:sz w:val="28"/>
          <w:szCs w:val="28"/>
        </w:rPr>
        <w:t xml:space="preserve"> или преступления должностное лицо Комитета, МФЦ, наделенное полномочиями по рассмотрению жалоб, незамедлительно направляет имеющиеся материалы в органы прокуратуры.</w:t>
      </w:r>
    </w:p>
    <w:p w:rsidR="00086569" w:rsidRPr="0085793F" w:rsidRDefault="00086569" w:rsidP="0008656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086569" w:rsidRPr="0085793F" w:rsidRDefault="00086569" w:rsidP="0008656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086569" w:rsidRPr="0085793F" w:rsidRDefault="00086569" w:rsidP="00086569">
      <w:pPr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Председатель Комитета </w:t>
      </w:r>
    </w:p>
    <w:p w:rsidR="00086569" w:rsidRPr="0085793F" w:rsidRDefault="00086569" w:rsidP="00086569">
      <w:pPr>
        <w:jc w:val="both"/>
        <w:rPr>
          <w:sz w:val="28"/>
          <w:szCs w:val="28"/>
        </w:rPr>
      </w:pPr>
      <w:r w:rsidRPr="0085793F">
        <w:rPr>
          <w:sz w:val="28"/>
          <w:szCs w:val="28"/>
        </w:rPr>
        <w:t xml:space="preserve">социальной политики </w:t>
      </w:r>
    </w:p>
    <w:p w:rsidR="00086569" w:rsidRPr="0085793F" w:rsidRDefault="00086569" w:rsidP="00086569">
      <w:pPr>
        <w:rPr>
          <w:sz w:val="28"/>
          <w:szCs w:val="28"/>
        </w:rPr>
      </w:pPr>
      <w:r w:rsidRPr="0085793F">
        <w:rPr>
          <w:sz w:val="28"/>
          <w:szCs w:val="28"/>
        </w:rPr>
        <w:lastRenderedPageBreak/>
        <w:t>города Челябинска</w:t>
      </w:r>
      <w:r w:rsidRPr="0085793F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                                                   </w:t>
      </w:r>
      <w:r w:rsidRPr="0085793F">
        <w:rPr>
          <w:sz w:val="28"/>
          <w:szCs w:val="28"/>
        </w:rPr>
        <w:t xml:space="preserve">Л.Н. Мошкова                                                                                                                                                                        </w:t>
      </w:r>
    </w:p>
    <w:p w:rsidR="00086569" w:rsidRPr="0085793F" w:rsidRDefault="00086569" w:rsidP="00086569">
      <w:pPr>
        <w:rPr>
          <w:sz w:val="28"/>
          <w:szCs w:val="28"/>
        </w:rPr>
      </w:pPr>
    </w:p>
    <w:p w:rsidR="00086569" w:rsidRPr="0085793F" w:rsidRDefault="00086569" w:rsidP="00086569">
      <w:pPr>
        <w:rPr>
          <w:sz w:val="28"/>
          <w:szCs w:val="28"/>
        </w:rPr>
      </w:pPr>
    </w:p>
    <w:p w:rsidR="00086569" w:rsidRPr="0085793F" w:rsidRDefault="00086569" w:rsidP="00086569">
      <w:pPr>
        <w:rPr>
          <w:sz w:val="28"/>
          <w:szCs w:val="28"/>
        </w:rPr>
      </w:pPr>
    </w:p>
    <w:p w:rsidR="00086569" w:rsidRPr="0085793F" w:rsidRDefault="00086569" w:rsidP="00086569">
      <w:pPr>
        <w:rPr>
          <w:sz w:val="28"/>
          <w:szCs w:val="28"/>
        </w:rPr>
      </w:pPr>
    </w:p>
    <w:p w:rsidR="00086569" w:rsidRPr="0085793F" w:rsidRDefault="00086569" w:rsidP="00086569">
      <w:pPr>
        <w:rPr>
          <w:sz w:val="28"/>
          <w:szCs w:val="28"/>
        </w:rPr>
      </w:pPr>
    </w:p>
    <w:p w:rsidR="00086569" w:rsidRPr="0085793F" w:rsidRDefault="00086569" w:rsidP="00086569">
      <w:pPr>
        <w:rPr>
          <w:sz w:val="28"/>
          <w:szCs w:val="28"/>
        </w:rPr>
      </w:pPr>
    </w:p>
    <w:p w:rsidR="00086569" w:rsidRPr="0085793F" w:rsidRDefault="00086569" w:rsidP="00086569">
      <w:pPr>
        <w:rPr>
          <w:sz w:val="28"/>
          <w:szCs w:val="28"/>
        </w:rPr>
      </w:pPr>
    </w:p>
    <w:p w:rsidR="00086569" w:rsidRPr="00CD567A" w:rsidRDefault="00086569" w:rsidP="00086569">
      <w:pPr>
        <w:rPr>
          <w:sz w:val="26"/>
          <w:szCs w:val="26"/>
        </w:rPr>
      </w:pPr>
    </w:p>
    <w:p w:rsidR="00086569" w:rsidRPr="00CD567A" w:rsidRDefault="00086569" w:rsidP="00086569">
      <w:pPr>
        <w:rPr>
          <w:sz w:val="26"/>
          <w:szCs w:val="26"/>
        </w:rPr>
      </w:pPr>
    </w:p>
    <w:p w:rsidR="00086569" w:rsidRPr="00CD567A" w:rsidRDefault="00086569" w:rsidP="00086569">
      <w:pPr>
        <w:rPr>
          <w:sz w:val="26"/>
          <w:szCs w:val="26"/>
        </w:rPr>
      </w:pPr>
    </w:p>
    <w:p w:rsidR="00086569" w:rsidRPr="00CD567A" w:rsidRDefault="00086569" w:rsidP="00086569">
      <w:pPr>
        <w:rPr>
          <w:sz w:val="26"/>
          <w:szCs w:val="26"/>
        </w:rPr>
      </w:pPr>
    </w:p>
    <w:p w:rsidR="00086569" w:rsidRPr="00CD567A" w:rsidRDefault="00086569" w:rsidP="00086569">
      <w:pPr>
        <w:rPr>
          <w:sz w:val="26"/>
          <w:szCs w:val="26"/>
        </w:rPr>
      </w:pPr>
    </w:p>
    <w:p w:rsidR="00086569" w:rsidRPr="00CD567A" w:rsidRDefault="00086569" w:rsidP="00086569">
      <w:pPr>
        <w:rPr>
          <w:sz w:val="26"/>
          <w:szCs w:val="26"/>
        </w:rPr>
      </w:pPr>
    </w:p>
    <w:p w:rsidR="00086569" w:rsidRPr="00CD567A" w:rsidRDefault="00086569" w:rsidP="00086569">
      <w:pPr>
        <w:rPr>
          <w:sz w:val="26"/>
          <w:szCs w:val="26"/>
        </w:rPr>
      </w:pPr>
    </w:p>
    <w:p w:rsidR="00086569" w:rsidRPr="00CD567A" w:rsidRDefault="00086569" w:rsidP="00086569">
      <w:pPr>
        <w:rPr>
          <w:sz w:val="26"/>
          <w:szCs w:val="26"/>
        </w:rPr>
      </w:pPr>
    </w:p>
    <w:p w:rsidR="00086569" w:rsidRPr="00CD567A" w:rsidRDefault="00086569" w:rsidP="00086569">
      <w:pPr>
        <w:rPr>
          <w:sz w:val="26"/>
          <w:szCs w:val="26"/>
        </w:rPr>
      </w:pPr>
    </w:p>
    <w:p w:rsidR="00086569" w:rsidRPr="00CD567A" w:rsidRDefault="00086569" w:rsidP="00086569">
      <w:pPr>
        <w:rPr>
          <w:sz w:val="26"/>
          <w:szCs w:val="26"/>
        </w:rPr>
      </w:pPr>
    </w:p>
    <w:p w:rsidR="00086569" w:rsidRPr="00CD567A" w:rsidRDefault="00086569" w:rsidP="00086569">
      <w:pPr>
        <w:rPr>
          <w:sz w:val="26"/>
          <w:szCs w:val="26"/>
        </w:rPr>
      </w:pPr>
    </w:p>
    <w:p w:rsidR="00086569" w:rsidRPr="00CD567A" w:rsidRDefault="00086569" w:rsidP="00086569">
      <w:pPr>
        <w:rPr>
          <w:sz w:val="26"/>
          <w:szCs w:val="26"/>
        </w:rPr>
      </w:pPr>
    </w:p>
    <w:p w:rsidR="00086569" w:rsidRPr="00CD567A" w:rsidRDefault="00086569" w:rsidP="00086569">
      <w:pPr>
        <w:rPr>
          <w:sz w:val="26"/>
          <w:szCs w:val="26"/>
        </w:rPr>
      </w:pPr>
    </w:p>
    <w:p w:rsidR="00086569" w:rsidRPr="00CD567A" w:rsidRDefault="00086569" w:rsidP="00086569">
      <w:pPr>
        <w:rPr>
          <w:sz w:val="26"/>
          <w:szCs w:val="26"/>
        </w:rPr>
      </w:pPr>
    </w:p>
    <w:p w:rsidR="00086569" w:rsidRPr="00CD567A" w:rsidRDefault="00086569" w:rsidP="00086569">
      <w:pPr>
        <w:rPr>
          <w:sz w:val="26"/>
          <w:szCs w:val="26"/>
        </w:rPr>
      </w:pPr>
    </w:p>
    <w:p w:rsidR="00086569" w:rsidRPr="00CD567A" w:rsidRDefault="00086569" w:rsidP="00086569">
      <w:pPr>
        <w:rPr>
          <w:sz w:val="26"/>
          <w:szCs w:val="26"/>
        </w:rPr>
      </w:pPr>
    </w:p>
    <w:p w:rsidR="00086569" w:rsidRPr="00CD567A" w:rsidRDefault="00086569" w:rsidP="00086569">
      <w:pPr>
        <w:rPr>
          <w:sz w:val="26"/>
          <w:szCs w:val="26"/>
        </w:rPr>
      </w:pPr>
    </w:p>
    <w:p w:rsidR="00086569" w:rsidRPr="00CD567A" w:rsidRDefault="00086569" w:rsidP="00086569">
      <w:pPr>
        <w:rPr>
          <w:sz w:val="26"/>
          <w:szCs w:val="26"/>
        </w:rPr>
      </w:pPr>
    </w:p>
    <w:p w:rsidR="00086569" w:rsidRPr="00CD567A" w:rsidRDefault="00086569" w:rsidP="00086569">
      <w:pPr>
        <w:rPr>
          <w:sz w:val="26"/>
          <w:szCs w:val="26"/>
        </w:rPr>
      </w:pPr>
    </w:p>
    <w:p w:rsidR="00086569" w:rsidRPr="00CD567A" w:rsidRDefault="00086569" w:rsidP="00086569">
      <w:pPr>
        <w:rPr>
          <w:sz w:val="26"/>
          <w:szCs w:val="26"/>
        </w:rPr>
      </w:pPr>
    </w:p>
    <w:p w:rsidR="00086569" w:rsidRPr="00CD567A" w:rsidRDefault="00086569" w:rsidP="00086569">
      <w:pPr>
        <w:rPr>
          <w:sz w:val="26"/>
          <w:szCs w:val="26"/>
        </w:rPr>
      </w:pPr>
    </w:p>
    <w:p w:rsidR="00086569" w:rsidRPr="00CD567A" w:rsidRDefault="00086569" w:rsidP="00086569">
      <w:pPr>
        <w:rPr>
          <w:sz w:val="26"/>
          <w:szCs w:val="26"/>
        </w:rPr>
      </w:pPr>
    </w:p>
    <w:p w:rsidR="00086569" w:rsidRPr="00CD567A" w:rsidRDefault="00086569" w:rsidP="00086569">
      <w:pPr>
        <w:rPr>
          <w:sz w:val="26"/>
          <w:szCs w:val="26"/>
        </w:rPr>
      </w:pPr>
    </w:p>
    <w:p w:rsidR="00086569" w:rsidRPr="00CD567A" w:rsidRDefault="00086569" w:rsidP="00086569">
      <w:pPr>
        <w:rPr>
          <w:sz w:val="26"/>
          <w:szCs w:val="26"/>
        </w:rPr>
      </w:pPr>
    </w:p>
    <w:p w:rsidR="00086569" w:rsidRPr="00CD567A" w:rsidRDefault="00086569" w:rsidP="00086569">
      <w:pPr>
        <w:rPr>
          <w:sz w:val="26"/>
          <w:szCs w:val="26"/>
        </w:rPr>
      </w:pPr>
    </w:p>
    <w:p w:rsidR="00086569" w:rsidRPr="00CD567A" w:rsidRDefault="00086569" w:rsidP="00086569">
      <w:pPr>
        <w:rPr>
          <w:sz w:val="26"/>
          <w:szCs w:val="26"/>
        </w:rPr>
      </w:pPr>
    </w:p>
    <w:p w:rsidR="00086569" w:rsidRPr="00CD567A" w:rsidRDefault="00086569" w:rsidP="00086569">
      <w:pPr>
        <w:rPr>
          <w:sz w:val="26"/>
          <w:szCs w:val="26"/>
        </w:rPr>
      </w:pPr>
    </w:p>
    <w:p w:rsidR="00086569" w:rsidRPr="00CD567A" w:rsidRDefault="00086569" w:rsidP="00086569">
      <w:pPr>
        <w:rPr>
          <w:sz w:val="26"/>
          <w:szCs w:val="26"/>
        </w:rPr>
      </w:pPr>
    </w:p>
    <w:p w:rsidR="00086569" w:rsidRDefault="00086569" w:rsidP="00086569">
      <w:pPr>
        <w:pStyle w:val="ConsPlusTitle"/>
        <w:widowControl/>
        <w:ind w:right="-5"/>
        <w:rPr>
          <w:rFonts w:ascii="Times New Roman" w:hAnsi="Times New Roman" w:cs="Times New Roman"/>
          <w:b w:val="0"/>
          <w:sz w:val="26"/>
          <w:szCs w:val="26"/>
        </w:rPr>
      </w:pPr>
    </w:p>
    <w:p w:rsidR="00086569" w:rsidRDefault="00086569" w:rsidP="00086569">
      <w:pPr>
        <w:overflowPunct w:val="0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432C9B" w:rsidRDefault="00432C9B"/>
    <w:sectPr w:rsidR="00432C9B" w:rsidSect="00086569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C7E9E"/>
    <w:multiLevelType w:val="multilevel"/>
    <w:tmpl w:val="95DEEC0E"/>
    <w:lvl w:ilvl="0">
      <w:start w:val="6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">
    <w:nsid w:val="20923750"/>
    <w:multiLevelType w:val="hybridMultilevel"/>
    <w:tmpl w:val="0192956C"/>
    <w:lvl w:ilvl="0" w:tplc="2974BA34">
      <w:start w:val="62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>
    <w:nsid w:val="223D2865"/>
    <w:multiLevelType w:val="hybridMultilevel"/>
    <w:tmpl w:val="95DEEC0E"/>
    <w:lvl w:ilvl="0" w:tplc="24B6D6A2">
      <w:start w:val="6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">
    <w:nsid w:val="362B5EF6"/>
    <w:multiLevelType w:val="hybridMultilevel"/>
    <w:tmpl w:val="CA48A866"/>
    <w:lvl w:ilvl="0" w:tplc="50BEFF1E">
      <w:start w:val="7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>
    <w:nsid w:val="38C77CA4"/>
    <w:multiLevelType w:val="hybridMultilevel"/>
    <w:tmpl w:val="4D3096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CEE2CF1"/>
    <w:multiLevelType w:val="hybridMultilevel"/>
    <w:tmpl w:val="A176D786"/>
    <w:lvl w:ilvl="0" w:tplc="2A4AA236">
      <w:start w:val="1"/>
      <w:numFmt w:val="decimal"/>
      <w:lvlText w:val="%1)"/>
      <w:lvlJc w:val="left"/>
      <w:pPr>
        <w:tabs>
          <w:tab w:val="num" w:pos="1819"/>
        </w:tabs>
        <w:ind w:left="1819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6">
    <w:nsid w:val="56AB25ED"/>
    <w:multiLevelType w:val="hybridMultilevel"/>
    <w:tmpl w:val="C56432DE"/>
    <w:lvl w:ilvl="0" w:tplc="549AE8E2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7">
    <w:nsid w:val="57A33E8D"/>
    <w:multiLevelType w:val="hybridMultilevel"/>
    <w:tmpl w:val="0B46BA40"/>
    <w:lvl w:ilvl="0" w:tplc="09708640">
      <w:start w:val="1"/>
      <w:numFmt w:val="decimal"/>
      <w:lvlText w:val="%1."/>
      <w:lvlJc w:val="left"/>
      <w:pPr>
        <w:tabs>
          <w:tab w:val="num" w:pos="1395"/>
        </w:tabs>
        <w:ind w:left="1395" w:hanging="855"/>
      </w:pPr>
      <w:rPr>
        <w:rFonts w:hint="default"/>
      </w:rPr>
    </w:lvl>
    <w:lvl w:ilvl="1" w:tplc="A3D6B832">
      <w:start w:val="1"/>
      <w:numFmt w:val="bullet"/>
      <w:lvlText w:val="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2" w:tplc="0419000F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8">
    <w:nsid w:val="640144B1"/>
    <w:multiLevelType w:val="hybridMultilevel"/>
    <w:tmpl w:val="F418E7BC"/>
    <w:lvl w:ilvl="0" w:tplc="F04C59BC">
      <w:start w:val="2"/>
      <w:numFmt w:val="decimal"/>
      <w:lvlText w:val="%1)"/>
      <w:lvlJc w:val="left"/>
      <w:pPr>
        <w:tabs>
          <w:tab w:val="num" w:pos="1170"/>
        </w:tabs>
        <w:ind w:left="1170" w:hanging="465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9">
    <w:nsid w:val="757B3FBB"/>
    <w:multiLevelType w:val="hybridMultilevel"/>
    <w:tmpl w:val="19D68BD4"/>
    <w:lvl w:ilvl="0" w:tplc="46E6434C">
      <w:start w:val="7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4"/>
  </w:num>
  <w:num w:numId="2">
    <w:abstractNumId w:val="7"/>
  </w:num>
  <w:num w:numId="3">
    <w:abstractNumId w:val="1"/>
  </w:num>
  <w:num w:numId="4">
    <w:abstractNumId w:val="5"/>
  </w:num>
  <w:num w:numId="5">
    <w:abstractNumId w:val="2"/>
  </w:num>
  <w:num w:numId="6">
    <w:abstractNumId w:val="0"/>
  </w:num>
  <w:num w:numId="7">
    <w:abstractNumId w:val="3"/>
  </w:num>
  <w:num w:numId="8">
    <w:abstractNumId w:val="9"/>
  </w:num>
  <w:num w:numId="9">
    <w:abstractNumId w:val="6"/>
  </w:num>
  <w:num w:numId="10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86569"/>
    <w:rsid w:val="00086569"/>
    <w:rsid w:val="0025031E"/>
    <w:rsid w:val="00432C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5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86569"/>
    <w:pPr>
      <w:keepNext/>
      <w:jc w:val="both"/>
      <w:outlineLvl w:val="0"/>
    </w:pPr>
    <w:rPr>
      <w:sz w:val="28"/>
      <w:szCs w:val="20"/>
    </w:rPr>
  </w:style>
  <w:style w:type="paragraph" w:styleId="9">
    <w:name w:val="heading 9"/>
    <w:basedOn w:val="a"/>
    <w:next w:val="a"/>
    <w:link w:val="90"/>
    <w:qFormat/>
    <w:rsid w:val="00086569"/>
    <w:pPr>
      <w:keepNext/>
      <w:jc w:val="center"/>
      <w:outlineLvl w:val="8"/>
    </w:pPr>
    <w:rPr>
      <w:b/>
      <w:color w:val="FF000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paragraph" w:customStyle="1" w:styleId="ConsPlusTitle">
    <w:name w:val="ConsPlusTitle"/>
    <w:rsid w:val="000865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a3">
    <w:name w:val=" Знак Знак Знак Знак Знак Знак Знак Знак Знак Знак Знак Знак Знак"/>
    <w:basedOn w:val="a"/>
    <w:rsid w:val="00086569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consplustitle0">
    <w:name w:val="consplustitle"/>
    <w:basedOn w:val="a"/>
    <w:rsid w:val="00086569"/>
    <w:pPr>
      <w:spacing w:before="100" w:beforeAutospacing="1" w:after="100" w:afterAutospacing="1"/>
    </w:pPr>
  </w:style>
  <w:style w:type="paragraph" w:styleId="a4">
    <w:name w:val="Normal (Web)"/>
    <w:basedOn w:val="a"/>
    <w:rsid w:val="00086569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086569"/>
  </w:style>
  <w:style w:type="paragraph" w:customStyle="1" w:styleId="consplusnormal">
    <w:name w:val="consplusnormal"/>
    <w:basedOn w:val="a"/>
    <w:rsid w:val="00086569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rsid w:val="0008656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086569"/>
    <w:rPr>
      <w:rFonts w:ascii="Times New Roman" w:eastAsia="Times New Roman" w:hAnsi="Times New Roman" w:cs="Times New Roman"/>
      <w:b/>
      <w:color w:val="FF0000"/>
      <w:sz w:val="24"/>
      <w:szCs w:val="20"/>
      <w:lang w:eastAsia="ru-RU"/>
    </w:rPr>
  </w:style>
  <w:style w:type="paragraph" w:styleId="a5">
    <w:name w:val="Body Text"/>
    <w:basedOn w:val="a"/>
    <w:link w:val="a6"/>
    <w:rsid w:val="00086569"/>
    <w:pPr>
      <w:jc w:val="both"/>
    </w:pPr>
    <w:rPr>
      <w:sz w:val="28"/>
      <w:szCs w:val="20"/>
    </w:rPr>
  </w:style>
  <w:style w:type="character" w:customStyle="1" w:styleId="a6">
    <w:name w:val="Основной текст Знак"/>
    <w:basedOn w:val="a0"/>
    <w:link w:val="a5"/>
    <w:rsid w:val="0008656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ody Text Indent"/>
    <w:basedOn w:val="a"/>
    <w:link w:val="a8"/>
    <w:rsid w:val="00086569"/>
    <w:pPr>
      <w:ind w:firstLine="851"/>
      <w:jc w:val="both"/>
    </w:pPr>
    <w:rPr>
      <w:sz w:val="28"/>
      <w:szCs w:val="20"/>
    </w:rPr>
  </w:style>
  <w:style w:type="character" w:customStyle="1" w:styleId="a8">
    <w:name w:val="Основной текст с отступом Знак"/>
    <w:basedOn w:val="a0"/>
    <w:link w:val="a7"/>
    <w:rsid w:val="0008656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Body Text 3"/>
    <w:basedOn w:val="a"/>
    <w:link w:val="30"/>
    <w:rsid w:val="00086569"/>
    <w:pPr>
      <w:jc w:val="both"/>
    </w:pPr>
    <w:rPr>
      <w:szCs w:val="20"/>
    </w:rPr>
  </w:style>
  <w:style w:type="character" w:customStyle="1" w:styleId="30">
    <w:name w:val="Основной текст 3 Знак"/>
    <w:basedOn w:val="a0"/>
    <w:link w:val="3"/>
    <w:rsid w:val="0008656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rsid w:val="00086569"/>
    <w:pPr>
      <w:ind w:firstLine="851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08656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footnote text"/>
    <w:basedOn w:val="a"/>
    <w:link w:val="aa"/>
    <w:semiHidden/>
    <w:rsid w:val="00086569"/>
    <w:rPr>
      <w:sz w:val="20"/>
      <w:szCs w:val="20"/>
    </w:rPr>
  </w:style>
  <w:style w:type="character" w:customStyle="1" w:styleId="aa">
    <w:name w:val="Текст сноски Знак"/>
    <w:basedOn w:val="a0"/>
    <w:link w:val="a9"/>
    <w:semiHidden/>
    <w:rsid w:val="0008656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footnote reference"/>
    <w:basedOn w:val="a0"/>
    <w:semiHidden/>
    <w:rsid w:val="00086569"/>
    <w:rPr>
      <w:vertAlign w:val="superscript"/>
    </w:rPr>
  </w:style>
  <w:style w:type="paragraph" w:styleId="ac">
    <w:name w:val="Plain Text"/>
    <w:basedOn w:val="a"/>
    <w:link w:val="ad"/>
    <w:rsid w:val="00086569"/>
    <w:rPr>
      <w:rFonts w:ascii="Courier New" w:hAnsi="Courier New"/>
      <w:sz w:val="20"/>
      <w:szCs w:val="20"/>
    </w:rPr>
  </w:style>
  <w:style w:type="character" w:customStyle="1" w:styleId="ad">
    <w:name w:val="Текст Знак"/>
    <w:basedOn w:val="a0"/>
    <w:link w:val="ac"/>
    <w:rsid w:val="00086569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Normal">
    <w:name w:val="ConsNormal"/>
    <w:rsid w:val="00086569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08656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e">
    <w:name w:val="Block Text"/>
    <w:basedOn w:val="a"/>
    <w:rsid w:val="00086569"/>
    <w:pPr>
      <w:ind w:left="3969" w:right="26" w:hanging="141"/>
      <w:jc w:val="both"/>
    </w:pPr>
    <w:rPr>
      <w:szCs w:val="20"/>
    </w:rPr>
  </w:style>
  <w:style w:type="paragraph" w:customStyle="1" w:styleId="ConsPlusNormal0">
    <w:name w:val="ConsPlusNormal"/>
    <w:rsid w:val="00086569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">
    <w:name w:val="header"/>
    <w:basedOn w:val="a"/>
    <w:link w:val="af0"/>
    <w:rsid w:val="00086569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f0">
    <w:name w:val="Верхний колонтитул Знак"/>
    <w:basedOn w:val="a0"/>
    <w:link w:val="af"/>
    <w:rsid w:val="0008656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086569"/>
  </w:style>
  <w:style w:type="paragraph" w:customStyle="1" w:styleId="ConsPlusCell">
    <w:name w:val="ConsPlusCell"/>
    <w:rsid w:val="000865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2">
    <w:name w:val="List Paragraph"/>
    <w:basedOn w:val="a"/>
    <w:qFormat/>
    <w:rsid w:val="0008656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f3">
    <w:name w:val="Hyperlink"/>
    <w:basedOn w:val="a0"/>
    <w:rsid w:val="00086569"/>
    <w:rPr>
      <w:color w:val="0000FF"/>
      <w:u w:val="single"/>
    </w:rPr>
  </w:style>
  <w:style w:type="paragraph" w:customStyle="1" w:styleId="af4">
    <w:name w:val="Знак Знак Знак Знак"/>
    <w:basedOn w:val="a"/>
    <w:rsid w:val="00086569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21">
    <w:name w:val="Body Text 2"/>
    <w:basedOn w:val="a"/>
    <w:link w:val="22"/>
    <w:rsid w:val="00086569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0865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Title"/>
    <w:basedOn w:val="a"/>
    <w:link w:val="af6"/>
    <w:qFormat/>
    <w:rsid w:val="00086569"/>
    <w:pPr>
      <w:jc w:val="center"/>
    </w:pPr>
    <w:rPr>
      <w:sz w:val="28"/>
    </w:rPr>
  </w:style>
  <w:style w:type="character" w:customStyle="1" w:styleId="af6">
    <w:name w:val="Название Знак"/>
    <w:basedOn w:val="a0"/>
    <w:link w:val="af5"/>
    <w:rsid w:val="0008656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rsid w:val="00086569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7">
    <w:name w:val="Знак Знак"/>
    <w:basedOn w:val="a"/>
    <w:rsid w:val="00086569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8">
    <w:name w:val="Знак Знак Знак Знак Знак Знак Знак Знак Знак Знак Знак Знак Знак"/>
    <w:basedOn w:val="a"/>
    <w:rsid w:val="00086569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f9">
    <w:name w:val="footer"/>
    <w:basedOn w:val="a"/>
    <w:link w:val="afa"/>
    <w:rsid w:val="00086569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fa">
    <w:name w:val="Нижний колонтитул Знак"/>
    <w:basedOn w:val="a0"/>
    <w:link w:val="af9"/>
    <w:rsid w:val="00086569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sz@cheladmin.ru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main?base=RLAW169;n=67621;fld=134;dst=100026" TargetMode="External"/><Relationship Id="rId12" Type="http://schemas.openxmlformats.org/officeDocument/2006/relationships/hyperlink" Target="consultantplus://offline/ref=F36BD86B9C28986545D382968CD606A7ADC22C78476612CEA8DAD91D681BE1D4F8953F13CF9B07FBEC6548i4zEJ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main?base=LAW;n=116783;fld=134;dst=100092" TargetMode="External"/><Relationship Id="rId11" Type="http://schemas.openxmlformats.org/officeDocument/2006/relationships/hyperlink" Target="consultantplus://offline/ref=7B15C7E39106A9D5D128ADD4321849E247A338AE37F9EA8B9848D330C67BD3745C40C72E72B828EDAB6708i4b9K" TargetMode="External"/><Relationship Id="rId5" Type="http://schemas.openxmlformats.org/officeDocument/2006/relationships/hyperlink" Target="consultantplus://offline/main?base=LAW;n=2875;fld=134" TargetMode="External"/><Relationship Id="rId10" Type="http://schemas.openxmlformats.org/officeDocument/2006/relationships/hyperlink" Target="consultantplus://offline/ref=688494836C16C20BA23F191A180ECC092581EB0B33091011C4A03800ED7539331024622BB5D86F9D2689A6KB4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688494836C16C20BA23F191A180ECC092581EB0B33091011C4A03800ED7539331024622BB5D86F9D2689A6KB4DF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17</Pages>
  <Words>6404</Words>
  <Characters>36507</Characters>
  <Application>Microsoft Office Word</Application>
  <DocSecurity>0</DocSecurity>
  <Lines>304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om_nach</dc:creator>
  <cp:keywords/>
  <dc:description/>
  <cp:lastModifiedBy>om_nach</cp:lastModifiedBy>
  <cp:revision>2</cp:revision>
  <dcterms:created xsi:type="dcterms:W3CDTF">2016-10-13T06:46:00Z</dcterms:created>
  <dcterms:modified xsi:type="dcterms:W3CDTF">2016-10-13T07:08:00Z</dcterms:modified>
</cp:coreProperties>
</file>